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49E" w:rsidRPr="00117D68" w:rsidRDefault="003B249E" w:rsidP="008D5CC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D68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113232" w:rsidRDefault="003B249E" w:rsidP="006C0332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D68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6C0332" w:rsidRPr="006C0332">
        <w:rPr>
          <w:rFonts w:ascii="Times New Roman" w:hAnsi="Times New Roman" w:cs="Times New Roman"/>
          <w:b/>
          <w:sz w:val="24"/>
          <w:szCs w:val="24"/>
        </w:rPr>
        <w:t xml:space="preserve">выставки-конкурса творческих работ </w:t>
      </w:r>
    </w:p>
    <w:p w:rsidR="006C0332" w:rsidRDefault="006C0332" w:rsidP="006C0332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332">
        <w:rPr>
          <w:rFonts w:ascii="Times New Roman" w:hAnsi="Times New Roman" w:cs="Times New Roman"/>
          <w:b/>
          <w:sz w:val="24"/>
          <w:szCs w:val="24"/>
        </w:rPr>
        <w:t xml:space="preserve">«Книжные миры Маргариты </w:t>
      </w:r>
      <w:r w:rsidRPr="00F85513">
        <w:rPr>
          <w:rFonts w:ascii="Times New Roman" w:hAnsi="Times New Roman" w:cs="Times New Roman"/>
          <w:b/>
          <w:sz w:val="24"/>
          <w:szCs w:val="24"/>
        </w:rPr>
        <w:t>Анисимковой</w:t>
      </w:r>
      <w:r w:rsidRPr="0078501C">
        <w:rPr>
          <w:rFonts w:ascii="Times New Roman" w:hAnsi="Times New Roman" w:cs="Times New Roman"/>
          <w:b/>
          <w:sz w:val="24"/>
          <w:szCs w:val="24"/>
        </w:rPr>
        <w:t xml:space="preserve">» (6+) </w:t>
      </w:r>
    </w:p>
    <w:p w:rsidR="004F736E" w:rsidRPr="00117D68" w:rsidRDefault="004F736E" w:rsidP="008D5CC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49E" w:rsidRPr="00117D68" w:rsidRDefault="003B249E" w:rsidP="008D5CCA">
      <w:pPr>
        <w:pStyle w:val="a4"/>
        <w:shd w:val="clear" w:color="auto" w:fill="FFFFFF"/>
        <w:spacing w:before="0" w:beforeAutospacing="0" w:after="0" w:afterAutospacing="0"/>
        <w:ind w:firstLine="567"/>
        <w:jc w:val="center"/>
      </w:pPr>
      <w:r w:rsidRPr="00117D68">
        <w:rPr>
          <w:b/>
          <w:bCs/>
        </w:rPr>
        <w:t>I. Общие положения </w:t>
      </w:r>
    </w:p>
    <w:p w:rsidR="00113232" w:rsidRDefault="003B249E" w:rsidP="008D5CC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D68">
        <w:rPr>
          <w:rFonts w:ascii="Times New Roman" w:hAnsi="Times New Roman" w:cs="Times New Roman"/>
          <w:sz w:val="24"/>
          <w:szCs w:val="24"/>
        </w:rPr>
        <w:t xml:space="preserve">1.1. </w:t>
      </w:r>
      <w:r w:rsidR="00113232">
        <w:rPr>
          <w:rFonts w:ascii="Times New Roman" w:hAnsi="Times New Roman" w:cs="Times New Roman"/>
          <w:sz w:val="24"/>
          <w:szCs w:val="24"/>
        </w:rPr>
        <w:t>Выставка-конкурс посвящена 95-летию со дня рождения М.К.Анисимковой.</w:t>
      </w:r>
    </w:p>
    <w:p w:rsidR="003B249E" w:rsidRPr="00117D68" w:rsidRDefault="00113232" w:rsidP="008D5CC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 </w:t>
      </w:r>
      <w:r w:rsidR="003B249E" w:rsidRPr="00117D68">
        <w:rPr>
          <w:rFonts w:ascii="Times New Roman" w:hAnsi="Times New Roman" w:cs="Times New Roman"/>
          <w:sz w:val="24"/>
          <w:szCs w:val="24"/>
        </w:rPr>
        <w:t xml:space="preserve">Положение определяет порядок организации и проведения </w:t>
      </w:r>
      <w:r w:rsidR="00F85513" w:rsidRPr="00F85513">
        <w:rPr>
          <w:rFonts w:ascii="Times New Roman" w:hAnsi="Times New Roman" w:cs="Times New Roman"/>
          <w:sz w:val="24"/>
          <w:szCs w:val="24"/>
        </w:rPr>
        <w:t>выставки-конкурса творческих работ «Книжные миры Маргариты Анисимковой»</w:t>
      </w:r>
      <w:r w:rsidR="004F736E" w:rsidRPr="00117D68">
        <w:rPr>
          <w:rFonts w:ascii="Times New Roman" w:hAnsi="Times New Roman" w:cs="Times New Roman"/>
          <w:sz w:val="24"/>
          <w:szCs w:val="24"/>
        </w:rPr>
        <w:t xml:space="preserve"> </w:t>
      </w:r>
      <w:r w:rsidR="003B249E" w:rsidRPr="00117D68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7A68BB" w:rsidRPr="007A68BB">
        <w:rPr>
          <w:rFonts w:ascii="Times New Roman" w:hAnsi="Times New Roman" w:cs="Times New Roman"/>
          <w:sz w:val="24"/>
          <w:szCs w:val="24"/>
        </w:rPr>
        <w:t>Выставка-к</w:t>
      </w:r>
      <w:r w:rsidR="003B249E" w:rsidRPr="007A68BB">
        <w:rPr>
          <w:rFonts w:ascii="Times New Roman" w:hAnsi="Times New Roman" w:cs="Times New Roman"/>
          <w:sz w:val="24"/>
          <w:szCs w:val="24"/>
        </w:rPr>
        <w:t>онкурс</w:t>
      </w:r>
      <w:r w:rsidR="003B249E" w:rsidRPr="00117D68">
        <w:rPr>
          <w:rFonts w:ascii="Times New Roman" w:hAnsi="Times New Roman" w:cs="Times New Roman"/>
          <w:sz w:val="24"/>
          <w:szCs w:val="24"/>
        </w:rPr>
        <w:t>).</w:t>
      </w:r>
    </w:p>
    <w:p w:rsidR="003B249E" w:rsidRPr="00117D68" w:rsidRDefault="00113232" w:rsidP="008D5CCA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t>1.3</w:t>
      </w:r>
      <w:r w:rsidR="003B249E" w:rsidRPr="00117D68">
        <w:t xml:space="preserve">. Организаторы </w:t>
      </w:r>
      <w:r w:rsidR="007A68BB" w:rsidRPr="007A68BB">
        <w:t>Выставк</w:t>
      </w:r>
      <w:r w:rsidR="007A68BB">
        <w:t>и</w:t>
      </w:r>
      <w:r w:rsidR="007A68BB" w:rsidRPr="007A68BB">
        <w:t>-конкурс</w:t>
      </w:r>
      <w:r w:rsidR="007A68BB">
        <w:t>а</w:t>
      </w:r>
      <w:r w:rsidR="003B249E" w:rsidRPr="00117D68">
        <w:t xml:space="preserve"> – </w:t>
      </w:r>
      <w:r w:rsidR="00FB5397" w:rsidRPr="00117D68">
        <w:t>Центральная городская библиотека им.</w:t>
      </w:r>
      <w:r w:rsidR="00604146" w:rsidRPr="00117D68">
        <w:t xml:space="preserve"> </w:t>
      </w:r>
      <w:r w:rsidR="00FB5397" w:rsidRPr="00117D68">
        <w:t>М.К.Анисимковой</w:t>
      </w:r>
      <w:r w:rsidR="003B249E" w:rsidRPr="00117D68">
        <w:t xml:space="preserve"> Муниципального бюджетного учреждения «</w:t>
      </w:r>
      <w:r w:rsidR="005805B5" w:rsidRPr="00117D68">
        <w:t>Б</w:t>
      </w:r>
      <w:r w:rsidR="003B249E" w:rsidRPr="00117D68">
        <w:t xml:space="preserve">иблиотечно-информационная </w:t>
      </w:r>
      <w:r w:rsidR="00FB5397" w:rsidRPr="00117D68">
        <w:t>система</w:t>
      </w:r>
      <w:r w:rsidR="003B249E" w:rsidRPr="00117D68">
        <w:t xml:space="preserve">» г. </w:t>
      </w:r>
      <w:r w:rsidR="00A10FAE" w:rsidRPr="00117D68">
        <w:t>Н</w:t>
      </w:r>
      <w:r w:rsidR="003B249E" w:rsidRPr="00117D68">
        <w:t xml:space="preserve">ижневартовска (далее – </w:t>
      </w:r>
      <w:r w:rsidR="00FB5397" w:rsidRPr="00117D68">
        <w:t>ЦГБ им. М.</w:t>
      </w:r>
      <w:r w:rsidR="00604146" w:rsidRPr="00117D68">
        <w:t xml:space="preserve"> </w:t>
      </w:r>
      <w:r w:rsidR="00FB5397" w:rsidRPr="00117D68">
        <w:t>К.</w:t>
      </w:r>
      <w:r w:rsidR="00604146" w:rsidRPr="00117D68">
        <w:t xml:space="preserve"> </w:t>
      </w:r>
      <w:r w:rsidR="00FB5397" w:rsidRPr="00117D68">
        <w:t>Анисимковой</w:t>
      </w:r>
      <w:r w:rsidR="003B249E" w:rsidRPr="00117D68">
        <w:t>).</w:t>
      </w:r>
    </w:p>
    <w:p w:rsidR="002B3C69" w:rsidRPr="00117D68" w:rsidRDefault="002B3C69" w:rsidP="008D5CCA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</w:p>
    <w:p w:rsidR="004F736E" w:rsidRPr="00117D68" w:rsidRDefault="008D5CCA" w:rsidP="008D5CCA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7D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II. Основные цели и задачи </w:t>
      </w:r>
      <w:r w:rsidR="007A68BB" w:rsidRPr="00264E94">
        <w:rPr>
          <w:rFonts w:ascii="Times New Roman" w:hAnsi="Times New Roman" w:cs="Times New Roman"/>
          <w:b/>
          <w:sz w:val="24"/>
          <w:szCs w:val="24"/>
        </w:rPr>
        <w:t>Выставки-конкурса</w:t>
      </w:r>
    </w:p>
    <w:p w:rsidR="004F736E" w:rsidRPr="00117D68" w:rsidRDefault="004F736E" w:rsidP="0060414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Цель: популяризация наследия </w:t>
      </w:r>
      <w:r w:rsidR="00F85513" w:rsidRPr="00F85513">
        <w:rPr>
          <w:rFonts w:ascii="Times New Roman" w:hAnsi="Times New Roman" w:cs="Times New Roman"/>
          <w:sz w:val="24"/>
          <w:szCs w:val="24"/>
        </w:rPr>
        <w:t xml:space="preserve">Маргариты </w:t>
      </w:r>
      <w:r w:rsidR="00F85513">
        <w:rPr>
          <w:rFonts w:ascii="Times New Roman" w:hAnsi="Times New Roman" w:cs="Times New Roman"/>
          <w:sz w:val="24"/>
          <w:szCs w:val="24"/>
        </w:rPr>
        <w:t xml:space="preserve">Кузьминичны </w:t>
      </w:r>
      <w:r w:rsidR="00F85513" w:rsidRPr="00F85513">
        <w:rPr>
          <w:rFonts w:ascii="Times New Roman" w:hAnsi="Times New Roman" w:cs="Times New Roman"/>
          <w:sz w:val="24"/>
          <w:szCs w:val="24"/>
        </w:rPr>
        <w:t>Анисимковой</w:t>
      </w:r>
      <w:r w:rsidRPr="0011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средствами </w:t>
      </w:r>
      <w:r w:rsidR="00F85513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художественной иллюстрации</w:t>
      </w:r>
      <w:r w:rsidRPr="00117D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736E" w:rsidRPr="00117D68" w:rsidRDefault="002C4CB0" w:rsidP="0060414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="008D5CCA" w:rsidRPr="0011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задачи </w:t>
      </w:r>
      <w:r w:rsidR="007A68BB" w:rsidRPr="007A68BB">
        <w:rPr>
          <w:rFonts w:ascii="Times New Roman" w:hAnsi="Times New Roman" w:cs="Times New Roman"/>
          <w:sz w:val="24"/>
          <w:szCs w:val="24"/>
        </w:rPr>
        <w:t>Выставк</w:t>
      </w:r>
      <w:r w:rsidR="007A68BB">
        <w:rPr>
          <w:rFonts w:ascii="Times New Roman" w:hAnsi="Times New Roman" w:cs="Times New Roman"/>
          <w:sz w:val="24"/>
          <w:szCs w:val="24"/>
        </w:rPr>
        <w:t>и</w:t>
      </w:r>
      <w:r w:rsidR="007A68BB" w:rsidRPr="007A68BB">
        <w:rPr>
          <w:rFonts w:ascii="Times New Roman" w:hAnsi="Times New Roman" w:cs="Times New Roman"/>
          <w:sz w:val="24"/>
          <w:szCs w:val="24"/>
        </w:rPr>
        <w:t>-конкурс</w:t>
      </w:r>
      <w:r w:rsidR="007A68BB">
        <w:rPr>
          <w:rFonts w:ascii="Times New Roman" w:hAnsi="Times New Roman" w:cs="Times New Roman"/>
          <w:sz w:val="24"/>
          <w:szCs w:val="24"/>
        </w:rPr>
        <w:t>а</w:t>
      </w:r>
      <w:r w:rsidR="004F736E" w:rsidRPr="00117D6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04146" w:rsidRPr="00EB1C61" w:rsidRDefault="00604146" w:rsidP="00EB1C61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знакомство с </w:t>
      </w:r>
      <w:r w:rsidR="00F855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произведениями</w:t>
      </w:r>
      <w:r w:rsidR="00F85513" w:rsidRPr="00F85513">
        <w:rPr>
          <w:rFonts w:ascii="Times New Roman" w:hAnsi="Times New Roman" w:cs="Times New Roman"/>
          <w:sz w:val="24"/>
          <w:szCs w:val="24"/>
        </w:rPr>
        <w:t xml:space="preserve"> Маргариты </w:t>
      </w:r>
      <w:r w:rsidR="00F85513">
        <w:rPr>
          <w:rFonts w:ascii="Times New Roman" w:hAnsi="Times New Roman" w:cs="Times New Roman"/>
          <w:sz w:val="24"/>
          <w:szCs w:val="24"/>
        </w:rPr>
        <w:t xml:space="preserve">Кузьминичны </w:t>
      </w:r>
      <w:r w:rsidR="00F85513" w:rsidRPr="00F85513">
        <w:rPr>
          <w:rFonts w:ascii="Times New Roman" w:hAnsi="Times New Roman" w:cs="Times New Roman"/>
          <w:sz w:val="24"/>
          <w:szCs w:val="24"/>
        </w:rPr>
        <w:t>Анисимковой</w:t>
      </w:r>
      <w:r w:rsidR="00F85513">
        <w:rPr>
          <w:rFonts w:ascii="Times New Roman" w:hAnsi="Times New Roman" w:cs="Times New Roman"/>
          <w:sz w:val="24"/>
          <w:szCs w:val="24"/>
        </w:rPr>
        <w:t xml:space="preserve">, отражающими значимые периоды истории России, особенности </w:t>
      </w:r>
      <w:r w:rsidR="00EB1C61">
        <w:rPr>
          <w:rFonts w:ascii="Times New Roman" w:hAnsi="Times New Roman" w:cs="Times New Roman"/>
          <w:sz w:val="24"/>
          <w:szCs w:val="24"/>
        </w:rPr>
        <w:t>образа жизни и менталитета населения Сибири</w:t>
      </w:r>
      <w:r w:rsidRPr="00EB1C6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9252C" w:rsidRPr="00117D68" w:rsidRDefault="0089252C" w:rsidP="0089252C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повышение уровня значимости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 и изобразительного искусства</w:t>
      </w:r>
      <w:r w:rsidRPr="0011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воспитании молодого поколения;</w:t>
      </w:r>
    </w:p>
    <w:p w:rsidR="00590A6D" w:rsidRPr="00117D68" w:rsidRDefault="00590A6D" w:rsidP="00604146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инклюзивной художественной среды для горожан с ограниченными возможностями здоровья;</w:t>
      </w:r>
    </w:p>
    <w:p w:rsidR="0078501C" w:rsidRDefault="0078501C" w:rsidP="0078501C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D6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творческой самореализации горожан;</w:t>
      </w:r>
    </w:p>
    <w:p w:rsidR="004F736E" w:rsidRDefault="004F736E" w:rsidP="0078501C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D6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и поддержка талантливых художников.</w:t>
      </w:r>
    </w:p>
    <w:p w:rsidR="004F736E" w:rsidRPr="00117D68" w:rsidRDefault="004F736E" w:rsidP="008D5CCA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</w:p>
    <w:p w:rsidR="003B249E" w:rsidRPr="00117D68" w:rsidRDefault="003B249E" w:rsidP="008D5CCA">
      <w:pPr>
        <w:pStyle w:val="a4"/>
        <w:shd w:val="clear" w:color="auto" w:fill="FFFFFF"/>
        <w:spacing w:before="0" w:beforeAutospacing="0" w:after="0" w:afterAutospacing="0"/>
        <w:ind w:firstLine="567"/>
        <w:jc w:val="center"/>
      </w:pPr>
      <w:r w:rsidRPr="00117D68">
        <w:rPr>
          <w:b/>
          <w:bCs/>
        </w:rPr>
        <w:t>II</w:t>
      </w:r>
      <w:r w:rsidR="00E278FF" w:rsidRPr="00117D68">
        <w:rPr>
          <w:b/>
          <w:bCs/>
        </w:rPr>
        <w:t>I</w:t>
      </w:r>
      <w:r w:rsidRPr="00117D68">
        <w:rPr>
          <w:b/>
          <w:bCs/>
        </w:rPr>
        <w:t xml:space="preserve">. Участники </w:t>
      </w:r>
      <w:r w:rsidR="007A68BB" w:rsidRPr="00264E94">
        <w:rPr>
          <w:b/>
        </w:rPr>
        <w:t>Выставки-конкурса</w:t>
      </w:r>
    </w:p>
    <w:p w:rsidR="00E278FF" w:rsidRPr="00DA10E3" w:rsidRDefault="008D5CCA" w:rsidP="00611B3A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117D68">
        <w:t>3</w:t>
      </w:r>
      <w:r w:rsidR="003B249E" w:rsidRPr="00117D68">
        <w:t>.1.</w:t>
      </w:r>
      <w:r w:rsidR="00604146" w:rsidRPr="00117D68">
        <w:t xml:space="preserve"> </w:t>
      </w:r>
      <w:r w:rsidRPr="00117D68">
        <w:t xml:space="preserve">В </w:t>
      </w:r>
      <w:r w:rsidR="007A68BB" w:rsidRPr="007A68BB">
        <w:t>Выставк</w:t>
      </w:r>
      <w:r w:rsidR="007A68BB">
        <w:t>е</w:t>
      </w:r>
      <w:r w:rsidR="007A68BB" w:rsidRPr="007A68BB">
        <w:t>-конкурс</w:t>
      </w:r>
      <w:r w:rsidR="007A68BB">
        <w:t>е</w:t>
      </w:r>
      <w:r w:rsidR="00E278FF" w:rsidRPr="00117D68">
        <w:t xml:space="preserve"> могут </w:t>
      </w:r>
      <w:r w:rsidR="00611B3A">
        <w:t>приня</w:t>
      </w:r>
      <w:r w:rsidR="00E278FF" w:rsidRPr="00611B3A">
        <w:t>ть участие жители города Нижневартовс</w:t>
      </w:r>
      <w:r w:rsidR="00611B3A" w:rsidRPr="00611B3A">
        <w:t xml:space="preserve">ка, </w:t>
      </w:r>
      <w:r w:rsidR="00611B3A" w:rsidRPr="00DA10E3">
        <w:t>представляющие следующие категории:</w:t>
      </w:r>
    </w:p>
    <w:p w:rsidR="00611B3A" w:rsidRPr="00DA10E3" w:rsidRDefault="00611B3A" w:rsidP="00611B3A">
      <w:pPr>
        <w:pStyle w:val="a4"/>
        <w:tabs>
          <w:tab w:val="left" w:pos="851"/>
        </w:tabs>
        <w:spacing w:before="0" w:beforeAutospacing="0" w:after="0" w:afterAutospacing="0"/>
        <w:ind w:firstLine="567"/>
        <w:contextualSpacing/>
        <w:jc w:val="both"/>
        <w:rPr>
          <w:bCs/>
          <w:spacing w:val="-4"/>
        </w:rPr>
      </w:pPr>
      <w:r w:rsidRPr="00DA10E3">
        <w:rPr>
          <w:bCs/>
          <w:spacing w:val="-4"/>
        </w:rPr>
        <w:t>- профессиональные художники;</w:t>
      </w:r>
    </w:p>
    <w:p w:rsidR="00611B3A" w:rsidRPr="00DA10E3" w:rsidRDefault="00611B3A" w:rsidP="00611B3A">
      <w:pPr>
        <w:pStyle w:val="a4"/>
        <w:tabs>
          <w:tab w:val="left" w:pos="851"/>
        </w:tabs>
        <w:spacing w:before="0" w:beforeAutospacing="0" w:after="0" w:afterAutospacing="0"/>
        <w:ind w:firstLine="567"/>
        <w:contextualSpacing/>
        <w:jc w:val="both"/>
        <w:rPr>
          <w:bCs/>
          <w:spacing w:val="-4"/>
        </w:rPr>
      </w:pPr>
      <w:r w:rsidRPr="00DA10E3">
        <w:rPr>
          <w:bCs/>
          <w:spacing w:val="-4"/>
        </w:rPr>
        <w:t>- обучающиеся учреждений дополнительного образования, центров детского творчества, художественных факультетов и отделений средних профессиональных и высших учебных заведений;</w:t>
      </w:r>
    </w:p>
    <w:p w:rsidR="00611B3A" w:rsidRPr="00DA10E3" w:rsidRDefault="00611B3A" w:rsidP="00611B3A">
      <w:pPr>
        <w:pStyle w:val="a4"/>
        <w:tabs>
          <w:tab w:val="left" w:pos="851"/>
        </w:tabs>
        <w:spacing w:before="0" w:beforeAutospacing="0" w:after="0" w:afterAutospacing="0"/>
        <w:ind w:firstLine="567"/>
        <w:contextualSpacing/>
        <w:jc w:val="both"/>
        <w:rPr>
          <w:bCs/>
          <w:spacing w:val="-4"/>
        </w:rPr>
      </w:pPr>
      <w:r w:rsidRPr="00DA10E3">
        <w:rPr>
          <w:bCs/>
          <w:spacing w:val="-4"/>
        </w:rPr>
        <w:t>- художники-любители.</w:t>
      </w:r>
    </w:p>
    <w:p w:rsidR="00E278FF" w:rsidRPr="00117D68" w:rsidRDefault="008D5CCA" w:rsidP="00611B3A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A10E3">
        <w:rPr>
          <w:rFonts w:ascii="Times New Roman" w:hAnsi="Times New Roman" w:cs="Times New Roman"/>
          <w:sz w:val="24"/>
          <w:szCs w:val="24"/>
        </w:rPr>
        <w:t>3</w:t>
      </w:r>
      <w:r w:rsidR="00E278FF" w:rsidRPr="00DA10E3">
        <w:rPr>
          <w:rFonts w:ascii="Times New Roman" w:hAnsi="Times New Roman" w:cs="Times New Roman"/>
          <w:sz w:val="24"/>
          <w:szCs w:val="24"/>
        </w:rPr>
        <w:t xml:space="preserve">.2. Участники </w:t>
      </w:r>
      <w:r w:rsidR="007A68BB" w:rsidRPr="00DA10E3">
        <w:rPr>
          <w:rFonts w:ascii="Times New Roman" w:hAnsi="Times New Roman" w:cs="Times New Roman"/>
          <w:sz w:val="24"/>
          <w:szCs w:val="24"/>
        </w:rPr>
        <w:t>Выставки-конкурса</w:t>
      </w:r>
      <w:r w:rsidR="00EE5A3B">
        <w:rPr>
          <w:rFonts w:ascii="Times New Roman" w:hAnsi="Times New Roman" w:cs="Times New Roman"/>
          <w:sz w:val="24"/>
          <w:szCs w:val="24"/>
        </w:rPr>
        <w:t xml:space="preserve"> делятся на </w:t>
      </w:r>
      <w:r w:rsidR="00EE5A3B" w:rsidRPr="00EE5A3B">
        <w:rPr>
          <w:rFonts w:ascii="Times New Roman" w:hAnsi="Times New Roman" w:cs="Times New Roman"/>
          <w:sz w:val="24"/>
          <w:szCs w:val="24"/>
        </w:rPr>
        <w:t>3</w:t>
      </w:r>
      <w:r w:rsidR="00E278FF" w:rsidRPr="00117D68">
        <w:rPr>
          <w:rFonts w:ascii="Times New Roman" w:hAnsi="Times New Roman" w:cs="Times New Roman"/>
          <w:sz w:val="24"/>
          <w:szCs w:val="24"/>
        </w:rPr>
        <w:t xml:space="preserve"> возрастные категории:</w:t>
      </w:r>
    </w:p>
    <w:p w:rsidR="00253FFB" w:rsidRPr="00611B3A" w:rsidRDefault="00253FFB" w:rsidP="00611B3A">
      <w:pPr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11B3A">
        <w:rPr>
          <w:rFonts w:ascii="Times New Roman" w:hAnsi="Times New Roman" w:cs="Times New Roman"/>
          <w:sz w:val="24"/>
          <w:szCs w:val="24"/>
        </w:rPr>
        <w:t xml:space="preserve">- </w:t>
      </w:r>
      <w:r w:rsidR="006C0953" w:rsidRPr="00611B3A">
        <w:rPr>
          <w:rFonts w:ascii="Times New Roman" w:hAnsi="Times New Roman" w:cs="Times New Roman"/>
          <w:sz w:val="24"/>
          <w:szCs w:val="24"/>
        </w:rPr>
        <w:t xml:space="preserve">от 6 </w:t>
      </w:r>
      <w:r w:rsidRPr="00611B3A">
        <w:rPr>
          <w:rFonts w:ascii="Times New Roman" w:hAnsi="Times New Roman" w:cs="Times New Roman"/>
          <w:sz w:val="24"/>
          <w:szCs w:val="24"/>
        </w:rPr>
        <w:t>до 14 лет;</w:t>
      </w:r>
    </w:p>
    <w:p w:rsidR="006E4001" w:rsidRPr="00611B3A" w:rsidRDefault="006E4001" w:rsidP="00611B3A">
      <w:pPr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11B3A">
        <w:rPr>
          <w:rFonts w:ascii="Times New Roman" w:hAnsi="Times New Roman" w:cs="Times New Roman"/>
          <w:sz w:val="24"/>
          <w:szCs w:val="24"/>
        </w:rPr>
        <w:t xml:space="preserve">- </w:t>
      </w:r>
      <w:r w:rsidR="00E278FF" w:rsidRPr="00611B3A">
        <w:rPr>
          <w:rFonts w:ascii="Times New Roman" w:hAnsi="Times New Roman" w:cs="Times New Roman"/>
          <w:sz w:val="24"/>
          <w:szCs w:val="24"/>
        </w:rPr>
        <w:t>от 14 до 30 лет,</w:t>
      </w:r>
    </w:p>
    <w:p w:rsidR="00E278FF" w:rsidRPr="00117D68" w:rsidRDefault="006E4001" w:rsidP="00611B3A">
      <w:pPr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11B3A">
        <w:rPr>
          <w:rFonts w:ascii="Times New Roman" w:hAnsi="Times New Roman" w:cs="Times New Roman"/>
          <w:sz w:val="24"/>
          <w:szCs w:val="24"/>
        </w:rPr>
        <w:t xml:space="preserve">- </w:t>
      </w:r>
      <w:r w:rsidR="00E278FF" w:rsidRPr="00611B3A">
        <w:rPr>
          <w:rFonts w:ascii="Times New Roman" w:hAnsi="Times New Roman" w:cs="Times New Roman"/>
          <w:sz w:val="24"/>
          <w:szCs w:val="24"/>
        </w:rPr>
        <w:t>от 30 лет и старше</w:t>
      </w:r>
      <w:r w:rsidR="00E278FF" w:rsidRPr="00253FFB">
        <w:rPr>
          <w:rFonts w:ascii="Times New Roman" w:hAnsi="Times New Roman" w:cs="Times New Roman"/>
          <w:sz w:val="24"/>
          <w:szCs w:val="24"/>
        </w:rPr>
        <w:t>.</w:t>
      </w:r>
    </w:p>
    <w:p w:rsidR="00E278FF" w:rsidRPr="00117D68" w:rsidRDefault="00E278FF" w:rsidP="008D5CCA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</w:p>
    <w:p w:rsidR="007A68BB" w:rsidRDefault="007A68BB" w:rsidP="007A68BB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</w:rPr>
      </w:pPr>
      <w:r w:rsidRPr="00117D68">
        <w:rPr>
          <w:b/>
          <w:bCs/>
        </w:rPr>
        <w:t>IV.</w:t>
      </w:r>
      <w:r>
        <w:rPr>
          <w:b/>
          <w:bCs/>
        </w:rPr>
        <w:t xml:space="preserve"> </w:t>
      </w:r>
      <w:r w:rsidRPr="007A68BB">
        <w:rPr>
          <w:b/>
          <w:bCs/>
        </w:rPr>
        <w:t xml:space="preserve">Условия проведения и </w:t>
      </w:r>
      <w:r w:rsidRPr="00264E94">
        <w:rPr>
          <w:b/>
          <w:bCs/>
        </w:rPr>
        <w:t xml:space="preserve">регламент </w:t>
      </w:r>
      <w:r w:rsidRPr="00264E94">
        <w:rPr>
          <w:b/>
        </w:rPr>
        <w:t>Выставки-конкурса</w:t>
      </w:r>
    </w:p>
    <w:p w:rsidR="00201699" w:rsidRPr="00EB1575" w:rsidRDefault="003B249E" w:rsidP="008D5CCA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967FC3">
        <w:t xml:space="preserve">3.1. </w:t>
      </w:r>
      <w:r w:rsidR="00874D5D" w:rsidRPr="00967FC3">
        <w:t xml:space="preserve">Положение </w:t>
      </w:r>
      <w:r w:rsidRPr="00967FC3">
        <w:t xml:space="preserve">о проведении </w:t>
      </w:r>
      <w:r w:rsidR="00264E94" w:rsidRPr="007A68BB">
        <w:t>Выставк</w:t>
      </w:r>
      <w:r w:rsidR="00264E94">
        <w:t>и</w:t>
      </w:r>
      <w:r w:rsidR="00264E94" w:rsidRPr="007A68BB">
        <w:t>-конкурс</w:t>
      </w:r>
      <w:r w:rsidR="00264E94">
        <w:t>а</w:t>
      </w:r>
      <w:r w:rsidRPr="00967FC3">
        <w:t xml:space="preserve"> </w:t>
      </w:r>
      <w:r w:rsidR="00874D5D" w:rsidRPr="00967FC3">
        <w:t xml:space="preserve">и объявление </w:t>
      </w:r>
      <w:r w:rsidR="00253FFB">
        <w:t>о</w:t>
      </w:r>
      <w:r w:rsidR="00874D5D" w:rsidRPr="00967FC3">
        <w:t xml:space="preserve"> его начале </w:t>
      </w:r>
      <w:r w:rsidRPr="00EB1575">
        <w:t xml:space="preserve">размещается </w:t>
      </w:r>
      <w:r w:rsidR="002447BA">
        <w:t>9</w:t>
      </w:r>
      <w:r w:rsidR="00F104E2" w:rsidRPr="00EB1575">
        <w:t xml:space="preserve"> марта</w:t>
      </w:r>
      <w:r w:rsidRPr="00EB1575">
        <w:t xml:space="preserve"> 202</w:t>
      </w:r>
      <w:r w:rsidR="0089252C" w:rsidRPr="00EB1575">
        <w:t>3</w:t>
      </w:r>
      <w:r w:rsidRPr="00EB1575">
        <w:t xml:space="preserve"> года в сообществе </w:t>
      </w:r>
      <w:r w:rsidR="008354BE" w:rsidRPr="00EB1575">
        <w:t>ЦГБ им. М.К.Анисимковой</w:t>
      </w:r>
      <w:r w:rsidRPr="00EB1575">
        <w:t xml:space="preserve"> в социальной сети «ВКонтакте» </w:t>
      </w:r>
      <w:hyperlink r:id="rId8" w:history="1">
        <w:r w:rsidR="00967FC3" w:rsidRPr="00EB1575">
          <w:rPr>
            <w:rStyle w:val="a5"/>
            <w:color w:val="auto"/>
          </w:rPr>
          <w:t>https://vk.com/lib_nv</w:t>
        </w:r>
      </w:hyperlink>
      <w:r w:rsidR="00967FC3" w:rsidRPr="00EB1575">
        <w:rPr>
          <w:rStyle w:val="a5"/>
          <w:color w:val="auto"/>
        </w:rPr>
        <w:t xml:space="preserve">  </w:t>
      </w:r>
      <w:r w:rsidRPr="00EB1575">
        <w:t xml:space="preserve">и на сайте МБУ «БИС» </w:t>
      </w:r>
      <w:hyperlink r:id="rId9" w:history="1">
        <w:r w:rsidRPr="00EB1575">
          <w:rPr>
            <w:rStyle w:val="a5"/>
            <w:color w:val="auto"/>
          </w:rPr>
          <w:t>www.mubis.ru</w:t>
        </w:r>
      </w:hyperlink>
      <w:r w:rsidR="00201699" w:rsidRPr="00EB1575">
        <w:t xml:space="preserve">. </w:t>
      </w:r>
    </w:p>
    <w:p w:rsidR="00201699" w:rsidRPr="00EB1575" w:rsidRDefault="00117D68" w:rsidP="008D5CCA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EB1575">
        <w:t>3.2</w:t>
      </w:r>
      <w:r w:rsidR="003B249E" w:rsidRPr="00EB1575">
        <w:t xml:space="preserve">. Конкурсные работы принимаются с </w:t>
      </w:r>
      <w:r w:rsidR="00113232">
        <w:t>10</w:t>
      </w:r>
      <w:bookmarkStart w:id="0" w:name="_GoBack"/>
      <w:bookmarkEnd w:id="0"/>
      <w:r w:rsidR="00F104E2" w:rsidRPr="00EB1575">
        <w:t xml:space="preserve"> марта</w:t>
      </w:r>
      <w:r w:rsidR="00967FC3" w:rsidRPr="00EB1575">
        <w:t xml:space="preserve"> 2023</w:t>
      </w:r>
      <w:r w:rsidR="00874D5D" w:rsidRPr="00EB1575">
        <w:t xml:space="preserve"> г. </w:t>
      </w:r>
      <w:r w:rsidR="003B249E" w:rsidRPr="00EB1575">
        <w:t xml:space="preserve">по </w:t>
      </w:r>
      <w:r w:rsidR="00EB1575" w:rsidRPr="00EB1575">
        <w:t>14</w:t>
      </w:r>
      <w:r w:rsidR="00F104E2" w:rsidRPr="00EB1575">
        <w:t xml:space="preserve"> апреля</w:t>
      </w:r>
      <w:r w:rsidR="003B249E" w:rsidRPr="00EB1575">
        <w:t xml:space="preserve"> 202</w:t>
      </w:r>
      <w:r w:rsidR="00874D5D" w:rsidRPr="00EB1575">
        <w:t>3</w:t>
      </w:r>
      <w:r w:rsidR="003B249E" w:rsidRPr="00EB1575">
        <w:t xml:space="preserve"> года.</w:t>
      </w:r>
      <w:r w:rsidR="00201699" w:rsidRPr="00EB1575">
        <w:t xml:space="preserve"> </w:t>
      </w:r>
    </w:p>
    <w:p w:rsidR="00050510" w:rsidRPr="00EB1575" w:rsidRDefault="006C0953" w:rsidP="00050510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EB1575">
        <w:t>3.3</w:t>
      </w:r>
      <w:r w:rsidR="00050510" w:rsidRPr="00EB1575">
        <w:t>. Выбор лучших конкурсных работ осуществляется членами жюри c</w:t>
      </w:r>
      <w:r w:rsidR="00EB1575" w:rsidRPr="00EB1575">
        <w:t xml:space="preserve"> </w:t>
      </w:r>
      <w:r w:rsidR="00F104E2" w:rsidRPr="00EB1575">
        <w:t xml:space="preserve">18 </w:t>
      </w:r>
      <w:r w:rsidR="00050510" w:rsidRPr="00EB1575">
        <w:t xml:space="preserve">по </w:t>
      </w:r>
      <w:r w:rsidR="00F104E2" w:rsidRPr="00EB1575">
        <w:t>19 апреля</w:t>
      </w:r>
      <w:r w:rsidR="00050510" w:rsidRPr="00EB1575">
        <w:t xml:space="preserve"> 2023 года. </w:t>
      </w:r>
    </w:p>
    <w:p w:rsidR="00DA0551" w:rsidRPr="00EB1575" w:rsidRDefault="006C0953" w:rsidP="008D5CCA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EB1575">
        <w:t>3.4</w:t>
      </w:r>
      <w:r w:rsidR="00DA0551" w:rsidRPr="00EB1575">
        <w:t xml:space="preserve">. </w:t>
      </w:r>
      <w:r w:rsidR="00253FFB" w:rsidRPr="00EB1575">
        <w:t>Экспонирование</w:t>
      </w:r>
      <w:r w:rsidR="00DA0551" w:rsidRPr="00EB1575">
        <w:t xml:space="preserve"> работ осуществляется с </w:t>
      </w:r>
      <w:r w:rsidR="00EB1575" w:rsidRPr="00EB1575">
        <w:t>20</w:t>
      </w:r>
      <w:r w:rsidR="00253FFB" w:rsidRPr="00EB1575">
        <w:t xml:space="preserve"> </w:t>
      </w:r>
      <w:r w:rsidR="00EE5A3B">
        <w:t xml:space="preserve">апреля </w:t>
      </w:r>
      <w:r w:rsidR="00253FFB" w:rsidRPr="00EB1575">
        <w:t>2023</w:t>
      </w:r>
      <w:r w:rsidR="00DA0551" w:rsidRPr="00EB1575">
        <w:t xml:space="preserve"> по</w:t>
      </w:r>
      <w:r w:rsidR="00253FFB" w:rsidRPr="00EB1575">
        <w:t xml:space="preserve"> </w:t>
      </w:r>
      <w:r w:rsidR="00F104E2" w:rsidRPr="00EB1575">
        <w:t>29 июля</w:t>
      </w:r>
      <w:r w:rsidR="00253FFB" w:rsidRPr="00EB1575">
        <w:t xml:space="preserve"> 2023</w:t>
      </w:r>
      <w:r w:rsidR="00DA0551" w:rsidRPr="00EB1575">
        <w:t>.</w:t>
      </w:r>
    </w:p>
    <w:p w:rsidR="003B249E" w:rsidRPr="00117D68" w:rsidRDefault="00EB1575" w:rsidP="008D5CCA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EB1575">
        <w:t>3.5</w:t>
      </w:r>
      <w:r w:rsidR="007A68BB" w:rsidRPr="00EB1575">
        <w:t xml:space="preserve">. </w:t>
      </w:r>
      <w:r w:rsidR="00C32093" w:rsidRPr="00EB1575">
        <w:t>Подвед</w:t>
      </w:r>
      <w:r w:rsidR="009748FE" w:rsidRPr="00EB1575">
        <w:t xml:space="preserve">ение итогов </w:t>
      </w:r>
      <w:r w:rsidR="00050510" w:rsidRPr="00EB1575">
        <w:t xml:space="preserve">и открытие </w:t>
      </w:r>
      <w:r w:rsidR="00264E94" w:rsidRPr="00EB1575">
        <w:t>Выставки-конкурса</w:t>
      </w:r>
      <w:r w:rsidR="009748FE" w:rsidRPr="00EB1575">
        <w:t xml:space="preserve"> состоится </w:t>
      </w:r>
      <w:r>
        <w:t>20</w:t>
      </w:r>
      <w:r w:rsidR="00050510" w:rsidRPr="00EB1575">
        <w:t xml:space="preserve"> </w:t>
      </w:r>
      <w:r w:rsidR="00EE5A3B">
        <w:t xml:space="preserve">апреля </w:t>
      </w:r>
      <w:r w:rsidR="00C32093" w:rsidRPr="00EB1575">
        <w:t>202</w:t>
      </w:r>
      <w:r w:rsidR="00874D5D" w:rsidRPr="00EB1575">
        <w:t>3</w:t>
      </w:r>
      <w:r w:rsidR="00C32093" w:rsidRPr="00EB1575">
        <w:t xml:space="preserve"> года</w:t>
      </w:r>
      <w:r w:rsidR="00874D5D" w:rsidRPr="00EB1575">
        <w:t>.</w:t>
      </w:r>
    </w:p>
    <w:p w:rsidR="004F736E" w:rsidRPr="00117D68" w:rsidRDefault="004F736E" w:rsidP="008D5CCA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</w:rPr>
      </w:pPr>
    </w:p>
    <w:p w:rsidR="003B249E" w:rsidRPr="00117D68" w:rsidRDefault="003B249E" w:rsidP="008D5CCA">
      <w:pPr>
        <w:pStyle w:val="a4"/>
        <w:shd w:val="clear" w:color="auto" w:fill="FFFFFF"/>
        <w:spacing w:before="0" w:beforeAutospacing="0" w:after="0" w:afterAutospacing="0"/>
        <w:ind w:firstLine="567"/>
        <w:jc w:val="center"/>
      </w:pPr>
      <w:r w:rsidRPr="00117D68">
        <w:rPr>
          <w:b/>
          <w:bCs/>
        </w:rPr>
        <w:t xml:space="preserve">V. Номинации </w:t>
      </w:r>
      <w:r w:rsidR="00264E94" w:rsidRPr="00264E94">
        <w:rPr>
          <w:b/>
        </w:rPr>
        <w:t>Выставки-конкурса</w:t>
      </w:r>
    </w:p>
    <w:p w:rsidR="00D07D5C" w:rsidRPr="00352BA5" w:rsidRDefault="00BA3F34" w:rsidP="00352BA5">
      <w:pPr>
        <w:pStyle w:val="aa"/>
        <w:ind w:firstLine="567"/>
        <w:jc w:val="both"/>
        <w:rPr>
          <w:rFonts w:ascii="Times New Roman" w:hAnsi="Times New Roman"/>
          <w:color w:val="191B08"/>
          <w:sz w:val="24"/>
          <w:szCs w:val="24"/>
        </w:rPr>
      </w:pPr>
      <w:r w:rsidRPr="0078501C">
        <w:rPr>
          <w:rFonts w:ascii="Times New Roman" w:hAnsi="Times New Roman"/>
          <w:b/>
          <w:i/>
          <w:color w:val="191B08"/>
          <w:sz w:val="24"/>
          <w:szCs w:val="24"/>
        </w:rPr>
        <w:t>Образ человека в</w:t>
      </w:r>
      <w:r w:rsidR="00D07D5C" w:rsidRPr="0078501C">
        <w:rPr>
          <w:rFonts w:ascii="Times New Roman" w:hAnsi="Times New Roman"/>
          <w:b/>
          <w:i/>
          <w:color w:val="191B08"/>
          <w:sz w:val="24"/>
          <w:szCs w:val="24"/>
        </w:rPr>
        <w:t xml:space="preserve"> истори</w:t>
      </w:r>
      <w:r w:rsidRPr="0078501C">
        <w:rPr>
          <w:rFonts w:ascii="Times New Roman" w:hAnsi="Times New Roman"/>
          <w:b/>
          <w:i/>
          <w:color w:val="191B08"/>
          <w:sz w:val="24"/>
          <w:szCs w:val="24"/>
        </w:rPr>
        <w:t>ческой ретроспективе</w:t>
      </w:r>
      <w:r w:rsidR="00D07D5C" w:rsidRPr="00352BA5">
        <w:rPr>
          <w:rFonts w:ascii="Times New Roman" w:hAnsi="Times New Roman"/>
          <w:color w:val="191B08"/>
          <w:sz w:val="24"/>
          <w:szCs w:val="24"/>
        </w:rPr>
        <w:t>: персонажи исторических произведений М. К. Анисимковой</w:t>
      </w:r>
      <w:r w:rsidRPr="00352BA5">
        <w:rPr>
          <w:rFonts w:ascii="Times New Roman" w:hAnsi="Times New Roman"/>
          <w:color w:val="191B08"/>
          <w:sz w:val="24"/>
          <w:szCs w:val="24"/>
        </w:rPr>
        <w:t>.</w:t>
      </w:r>
    </w:p>
    <w:p w:rsidR="00461AA4" w:rsidRPr="00352BA5" w:rsidRDefault="00BA3F34" w:rsidP="00352BA5">
      <w:pPr>
        <w:pStyle w:val="aa"/>
        <w:ind w:firstLine="567"/>
        <w:jc w:val="both"/>
        <w:rPr>
          <w:rFonts w:ascii="Times New Roman" w:hAnsi="Times New Roman"/>
          <w:color w:val="191B08"/>
          <w:sz w:val="24"/>
          <w:szCs w:val="24"/>
        </w:rPr>
      </w:pPr>
      <w:r w:rsidRPr="0078501C">
        <w:rPr>
          <w:rFonts w:ascii="Times New Roman" w:hAnsi="Times New Roman"/>
          <w:b/>
          <w:i/>
          <w:color w:val="191B08"/>
          <w:sz w:val="24"/>
          <w:szCs w:val="24"/>
        </w:rPr>
        <w:lastRenderedPageBreak/>
        <w:t>Красота с</w:t>
      </w:r>
      <w:r w:rsidR="00461AA4" w:rsidRPr="0078501C">
        <w:rPr>
          <w:rFonts w:ascii="Times New Roman" w:hAnsi="Times New Roman"/>
          <w:b/>
          <w:i/>
          <w:color w:val="191B08"/>
          <w:sz w:val="24"/>
          <w:szCs w:val="24"/>
        </w:rPr>
        <w:t>ибирски</w:t>
      </w:r>
      <w:r w:rsidRPr="0078501C">
        <w:rPr>
          <w:rFonts w:ascii="Times New Roman" w:hAnsi="Times New Roman"/>
          <w:b/>
          <w:i/>
          <w:color w:val="191B08"/>
          <w:sz w:val="24"/>
          <w:szCs w:val="24"/>
        </w:rPr>
        <w:t>х</w:t>
      </w:r>
      <w:r w:rsidR="00461AA4" w:rsidRPr="0078501C">
        <w:rPr>
          <w:rFonts w:ascii="Times New Roman" w:hAnsi="Times New Roman"/>
          <w:b/>
          <w:i/>
          <w:color w:val="191B08"/>
          <w:sz w:val="24"/>
          <w:szCs w:val="24"/>
        </w:rPr>
        <w:t xml:space="preserve"> простор</w:t>
      </w:r>
      <w:r w:rsidRPr="0078501C">
        <w:rPr>
          <w:rFonts w:ascii="Times New Roman" w:hAnsi="Times New Roman"/>
          <w:b/>
          <w:i/>
          <w:color w:val="191B08"/>
          <w:sz w:val="24"/>
          <w:szCs w:val="24"/>
        </w:rPr>
        <w:t>ов</w:t>
      </w:r>
      <w:r w:rsidRPr="00352BA5">
        <w:rPr>
          <w:rFonts w:ascii="Times New Roman" w:hAnsi="Times New Roman"/>
          <w:color w:val="191B08"/>
          <w:sz w:val="24"/>
          <w:szCs w:val="24"/>
        </w:rPr>
        <w:t xml:space="preserve">: </w:t>
      </w:r>
      <w:r w:rsidR="00352BA5">
        <w:rPr>
          <w:rFonts w:ascii="Times New Roman" w:hAnsi="Times New Roman"/>
          <w:color w:val="191B08"/>
          <w:sz w:val="24"/>
          <w:szCs w:val="24"/>
        </w:rPr>
        <w:t xml:space="preserve">образы </w:t>
      </w:r>
      <w:r w:rsidRPr="00352BA5">
        <w:rPr>
          <w:rFonts w:ascii="Times New Roman" w:hAnsi="Times New Roman"/>
          <w:color w:val="191B08"/>
          <w:sz w:val="24"/>
          <w:szCs w:val="24"/>
        </w:rPr>
        <w:t>сибирско</w:t>
      </w:r>
      <w:r w:rsidR="00DB182B">
        <w:rPr>
          <w:rFonts w:ascii="Times New Roman" w:hAnsi="Times New Roman"/>
          <w:color w:val="191B08"/>
          <w:sz w:val="24"/>
          <w:szCs w:val="24"/>
        </w:rPr>
        <w:t>й природы в произведениях М.К.</w:t>
      </w:r>
      <w:r w:rsidRPr="00352BA5">
        <w:rPr>
          <w:rFonts w:ascii="Times New Roman" w:hAnsi="Times New Roman"/>
          <w:color w:val="191B08"/>
          <w:sz w:val="24"/>
          <w:szCs w:val="24"/>
        </w:rPr>
        <w:t>Анисимковой.</w:t>
      </w:r>
    </w:p>
    <w:p w:rsidR="00D07D5C" w:rsidRPr="00352BA5" w:rsidRDefault="00D07D5C" w:rsidP="00352BA5">
      <w:pPr>
        <w:pStyle w:val="aa"/>
        <w:ind w:firstLine="567"/>
        <w:jc w:val="both"/>
        <w:rPr>
          <w:rFonts w:ascii="Times New Roman" w:hAnsi="Times New Roman"/>
          <w:color w:val="191B08"/>
          <w:sz w:val="24"/>
          <w:szCs w:val="24"/>
        </w:rPr>
      </w:pPr>
      <w:r w:rsidRPr="0078501C">
        <w:rPr>
          <w:rFonts w:ascii="Times New Roman" w:hAnsi="Times New Roman"/>
          <w:b/>
          <w:i/>
          <w:color w:val="191B08"/>
          <w:sz w:val="24"/>
          <w:szCs w:val="24"/>
        </w:rPr>
        <w:t>Панорамный взгляд на историю</w:t>
      </w:r>
      <w:r w:rsidRPr="00352BA5">
        <w:rPr>
          <w:rFonts w:ascii="Times New Roman" w:hAnsi="Times New Roman"/>
          <w:color w:val="191B08"/>
          <w:sz w:val="24"/>
          <w:szCs w:val="24"/>
        </w:rPr>
        <w:t>:</w:t>
      </w:r>
      <w:r w:rsidR="00BA3F34" w:rsidRPr="00352BA5">
        <w:rPr>
          <w:rFonts w:ascii="Times New Roman" w:hAnsi="Times New Roman"/>
          <w:color w:val="191B08"/>
          <w:sz w:val="24"/>
          <w:szCs w:val="24"/>
        </w:rPr>
        <w:t xml:space="preserve"> </w:t>
      </w:r>
      <w:r w:rsidR="00C867E6" w:rsidRPr="00C867E6">
        <w:rPr>
          <w:rFonts w:ascii="Times New Roman" w:hAnsi="Times New Roman"/>
          <w:color w:val="191B08"/>
          <w:sz w:val="24"/>
          <w:szCs w:val="24"/>
        </w:rPr>
        <w:t xml:space="preserve">широкий охват исторической реальности, созданной </w:t>
      </w:r>
      <w:r w:rsidR="00C867E6" w:rsidRPr="00352BA5">
        <w:rPr>
          <w:rFonts w:ascii="Times New Roman" w:hAnsi="Times New Roman"/>
          <w:color w:val="191B08"/>
          <w:sz w:val="24"/>
          <w:szCs w:val="24"/>
        </w:rPr>
        <w:t>М. К. Анисимковой</w:t>
      </w:r>
      <w:r w:rsidR="00C867E6" w:rsidRPr="00C867E6">
        <w:rPr>
          <w:rFonts w:ascii="Times New Roman" w:hAnsi="Times New Roman"/>
          <w:color w:val="191B08"/>
          <w:sz w:val="24"/>
          <w:szCs w:val="24"/>
        </w:rPr>
        <w:t xml:space="preserve"> в своих </w:t>
      </w:r>
      <w:r w:rsidR="00C867E6" w:rsidRPr="00050510">
        <w:rPr>
          <w:rFonts w:ascii="Times New Roman" w:hAnsi="Times New Roman"/>
          <w:color w:val="191B08"/>
          <w:sz w:val="24"/>
          <w:szCs w:val="24"/>
        </w:rPr>
        <w:t>произведениях (что возможно благодаря историческому жанру).</w:t>
      </w:r>
    </w:p>
    <w:p w:rsidR="00D07D5C" w:rsidRPr="00352BA5" w:rsidRDefault="00D07D5C" w:rsidP="00352BA5">
      <w:pPr>
        <w:pStyle w:val="aa"/>
        <w:ind w:firstLine="567"/>
        <w:jc w:val="both"/>
        <w:rPr>
          <w:rFonts w:ascii="Times New Roman" w:hAnsi="Times New Roman"/>
          <w:color w:val="191B08"/>
          <w:sz w:val="24"/>
          <w:szCs w:val="24"/>
        </w:rPr>
      </w:pPr>
      <w:r w:rsidRPr="0078501C">
        <w:rPr>
          <w:rFonts w:ascii="Times New Roman" w:hAnsi="Times New Roman"/>
          <w:b/>
          <w:i/>
          <w:color w:val="191B08"/>
          <w:sz w:val="24"/>
          <w:szCs w:val="24"/>
        </w:rPr>
        <w:t>История в деталях</w:t>
      </w:r>
      <w:r w:rsidRPr="00352BA5">
        <w:rPr>
          <w:rFonts w:ascii="Times New Roman" w:hAnsi="Times New Roman"/>
          <w:color w:val="191B08"/>
          <w:sz w:val="24"/>
          <w:szCs w:val="24"/>
        </w:rPr>
        <w:t xml:space="preserve">: </w:t>
      </w:r>
      <w:r w:rsidR="00BA3F34" w:rsidRPr="00352BA5">
        <w:rPr>
          <w:rFonts w:ascii="Times New Roman" w:hAnsi="Times New Roman"/>
          <w:color w:val="191B08"/>
          <w:sz w:val="24"/>
          <w:szCs w:val="24"/>
        </w:rPr>
        <w:t xml:space="preserve">отражение бытовых особенностей и образа жизни населения Сибири в </w:t>
      </w:r>
      <w:r w:rsidR="00352BA5" w:rsidRPr="00352BA5">
        <w:rPr>
          <w:rFonts w:ascii="Times New Roman" w:hAnsi="Times New Roman"/>
          <w:color w:val="191B08"/>
          <w:sz w:val="24"/>
          <w:szCs w:val="24"/>
        </w:rPr>
        <w:t>произведениях М. К. Анисимковой.</w:t>
      </w:r>
    </w:p>
    <w:p w:rsidR="00D07D5C" w:rsidRPr="00352BA5" w:rsidRDefault="00D07D5C" w:rsidP="00352BA5">
      <w:pPr>
        <w:pStyle w:val="aa"/>
        <w:ind w:firstLine="567"/>
        <w:jc w:val="both"/>
        <w:rPr>
          <w:rFonts w:ascii="Times New Roman" w:hAnsi="Times New Roman"/>
          <w:color w:val="191B08"/>
          <w:sz w:val="24"/>
          <w:szCs w:val="24"/>
        </w:rPr>
      </w:pPr>
      <w:r w:rsidRPr="0078501C">
        <w:rPr>
          <w:rFonts w:ascii="Times New Roman" w:hAnsi="Times New Roman"/>
          <w:b/>
          <w:i/>
          <w:color w:val="191B08"/>
          <w:sz w:val="24"/>
          <w:szCs w:val="24"/>
        </w:rPr>
        <w:t>Символическое прочтение прошлого</w:t>
      </w:r>
      <w:r w:rsidRPr="00352BA5">
        <w:rPr>
          <w:rFonts w:ascii="Times New Roman" w:hAnsi="Times New Roman"/>
          <w:color w:val="191B08"/>
          <w:sz w:val="24"/>
          <w:szCs w:val="24"/>
        </w:rPr>
        <w:t>: мифологическ</w:t>
      </w:r>
      <w:r w:rsidR="00352BA5" w:rsidRPr="00352BA5">
        <w:rPr>
          <w:rFonts w:ascii="Times New Roman" w:hAnsi="Times New Roman"/>
          <w:color w:val="191B08"/>
          <w:sz w:val="24"/>
          <w:szCs w:val="24"/>
        </w:rPr>
        <w:t>ая картина мира коренных народов Сибири в произведениях М. К. Анисимковой.</w:t>
      </w:r>
    </w:p>
    <w:p w:rsidR="006F6715" w:rsidRPr="00117D68" w:rsidRDefault="006F6715" w:rsidP="002C4CB0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FF43F0" w:rsidRDefault="003B249E" w:rsidP="00FF43F0">
      <w:pPr>
        <w:pStyle w:val="Default"/>
        <w:jc w:val="center"/>
        <w:rPr>
          <w:rFonts w:eastAsia="Times New Roman"/>
          <w:b/>
          <w:bCs/>
          <w:color w:val="auto"/>
          <w:lang w:eastAsia="ru-RU"/>
        </w:rPr>
      </w:pPr>
      <w:r w:rsidRPr="00FF43F0">
        <w:rPr>
          <w:rFonts w:eastAsia="Times New Roman"/>
          <w:b/>
          <w:bCs/>
          <w:color w:val="auto"/>
          <w:lang w:eastAsia="ru-RU"/>
        </w:rPr>
        <w:t>V</w:t>
      </w:r>
      <w:r w:rsidR="0078501C" w:rsidRPr="00117D68">
        <w:rPr>
          <w:b/>
          <w:bCs/>
        </w:rPr>
        <w:t>I</w:t>
      </w:r>
      <w:r w:rsidRPr="00FF43F0">
        <w:rPr>
          <w:rFonts w:eastAsia="Times New Roman"/>
          <w:b/>
          <w:bCs/>
          <w:color w:val="auto"/>
          <w:lang w:eastAsia="ru-RU"/>
        </w:rPr>
        <w:t xml:space="preserve">. </w:t>
      </w:r>
      <w:r w:rsidR="00FF43F0" w:rsidRPr="00FF43F0">
        <w:rPr>
          <w:rFonts w:eastAsia="Times New Roman"/>
          <w:b/>
          <w:bCs/>
          <w:color w:val="auto"/>
          <w:lang w:eastAsia="ru-RU"/>
        </w:rPr>
        <w:t>Требования, предъявляемые к конкурсной работе</w:t>
      </w:r>
    </w:p>
    <w:p w:rsidR="009042C8" w:rsidRPr="009042C8" w:rsidRDefault="00117D68" w:rsidP="0078501C">
      <w:pPr>
        <w:pStyle w:val="aa"/>
        <w:ind w:firstLine="567"/>
        <w:jc w:val="both"/>
      </w:pPr>
      <w:r w:rsidRPr="00BC19FA">
        <w:rPr>
          <w:rFonts w:ascii="Times New Roman" w:hAnsi="Times New Roman"/>
          <w:sz w:val="24"/>
          <w:szCs w:val="24"/>
        </w:rPr>
        <w:t>5</w:t>
      </w:r>
      <w:r w:rsidR="008D5CCA" w:rsidRPr="00BC19FA">
        <w:rPr>
          <w:rFonts w:ascii="Times New Roman" w:hAnsi="Times New Roman"/>
          <w:sz w:val="24"/>
          <w:szCs w:val="24"/>
        </w:rPr>
        <w:t>.</w:t>
      </w:r>
      <w:r w:rsidRPr="00BC19FA">
        <w:rPr>
          <w:rFonts w:ascii="Times New Roman" w:hAnsi="Times New Roman"/>
          <w:sz w:val="24"/>
          <w:szCs w:val="24"/>
        </w:rPr>
        <w:t>1</w:t>
      </w:r>
      <w:r w:rsidR="00BD10A2">
        <w:rPr>
          <w:rFonts w:ascii="Times New Roman" w:hAnsi="Times New Roman"/>
          <w:sz w:val="24"/>
          <w:szCs w:val="24"/>
        </w:rPr>
        <w:t xml:space="preserve">. На </w:t>
      </w:r>
      <w:r w:rsidR="00264E94" w:rsidRPr="007A68BB">
        <w:rPr>
          <w:rFonts w:ascii="Times New Roman" w:hAnsi="Times New Roman"/>
          <w:sz w:val="24"/>
          <w:szCs w:val="24"/>
        </w:rPr>
        <w:t>Выставк</w:t>
      </w:r>
      <w:r w:rsidR="00264E94">
        <w:rPr>
          <w:rFonts w:ascii="Times New Roman" w:hAnsi="Times New Roman"/>
          <w:sz w:val="24"/>
          <w:szCs w:val="24"/>
        </w:rPr>
        <w:t>у</w:t>
      </w:r>
      <w:r w:rsidR="00264E94" w:rsidRPr="007A68BB">
        <w:rPr>
          <w:rFonts w:ascii="Times New Roman" w:hAnsi="Times New Roman"/>
          <w:sz w:val="24"/>
          <w:szCs w:val="24"/>
        </w:rPr>
        <w:t>-конкурс</w:t>
      </w:r>
      <w:r w:rsidR="00BD10A2">
        <w:rPr>
          <w:rFonts w:ascii="Times New Roman" w:hAnsi="Times New Roman"/>
          <w:sz w:val="24"/>
          <w:szCs w:val="24"/>
        </w:rPr>
        <w:t xml:space="preserve"> принимаются </w:t>
      </w:r>
      <w:r w:rsidR="00BD10A2" w:rsidRPr="00DA10E3">
        <w:rPr>
          <w:rFonts w:ascii="Times New Roman" w:hAnsi="Times New Roman"/>
          <w:sz w:val="24"/>
          <w:szCs w:val="24"/>
        </w:rPr>
        <w:t xml:space="preserve">работы, </w:t>
      </w:r>
      <w:r w:rsidR="005C68DB" w:rsidRPr="00DA10E3">
        <w:rPr>
          <w:rFonts w:ascii="Times New Roman" w:hAnsi="Times New Roman"/>
          <w:sz w:val="24"/>
          <w:szCs w:val="24"/>
        </w:rPr>
        <w:t xml:space="preserve">выполненные в </w:t>
      </w:r>
      <w:r w:rsidR="00DB182B" w:rsidRPr="00DA10E3">
        <w:rPr>
          <w:rFonts w:ascii="Times New Roman" w:hAnsi="Times New Roman"/>
          <w:sz w:val="24"/>
          <w:szCs w:val="24"/>
        </w:rPr>
        <w:t>различных</w:t>
      </w:r>
      <w:r w:rsidR="005C68DB" w:rsidRPr="00DA10E3">
        <w:rPr>
          <w:rFonts w:ascii="Times New Roman" w:hAnsi="Times New Roman"/>
          <w:sz w:val="24"/>
          <w:szCs w:val="24"/>
        </w:rPr>
        <w:t xml:space="preserve"> жанр</w:t>
      </w:r>
      <w:r w:rsidR="00DB182B" w:rsidRPr="00DA10E3">
        <w:rPr>
          <w:rFonts w:ascii="Times New Roman" w:hAnsi="Times New Roman"/>
          <w:sz w:val="24"/>
          <w:szCs w:val="24"/>
        </w:rPr>
        <w:t xml:space="preserve">ах и </w:t>
      </w:r>
      <w:r w:rsidR="00BD10A2" w:rsidRPr="00DA10E3">
        <w:rPr>
          <w:rFonts w:ascii="Times New Roman" w:hAnsi="Times New Roman"/>
          <w:sz w:val="24"/>
          <w:szCs w:val="24"/>
        </w:rPr>
        <w:t xml:space="preserve"> </w:t>
      </w:r>
      <w:r w:rsidR="005C68DB" w:rsidRPr="00DA10E3">
        <w:rPr>
          <w:rFonts w:ascii="Times New Roman" w:hAnsi="Times New Roman"/>
          <w:sz w:val="24"/>
          <w:szCs w:val="24"/>
        </w:rPr>
        <w:t xml:space="preserve">техниках </w:t>
      </w:r>
      <w:r w:rsidR="00BD10A2" w:rsidRPr="00DA10E3">
        <w:rPr>
          <w:rFonts w:ascii="Times New Roman" w:hAnsi="Times New Roman"/>
          <w:sz w:val="24"/>
          <w:szCs w:val="24"/>
        </w:rPr>
        <w:t>живопис</w:t>
      </w:r>
      <w:r w:rsidR="005C68DB" w:rsidRPr="00DA10E3">
        <w:rPr>
          <w:rFonts w:ascii="Times New Roman" w:hAnsi="Times New Roman"/>
          <w:sz w:val="24"/>
          <w:szCs w:val="24"/>
        </w:rPr>
        <w:t xml:space="preserve">и, графики и декоративного искусства </w:t>
      </w:r>
      <w:r w:rsidR="00BD10A2" w:rsidRPr="00DA10E3">
        <w:rPr>
          <w:rFonts w:ascii="Times New Roman" w:hAnsi="Times New Roman"/>
          <w:sz w:val="24"/>
          <w:szCs w:val="24"/>
        </w:rPr>
        <w:t>(коллаж</w:t>
      </w:r>
      <w:r w:rsidR="005C68DB" w:rsidRPr="00DA10E3">
        <w:rPr>
          <w:rFonts w:ascii="Times New Roman" w:hAnsi="Times New Roman"/>
          <w:sz w:val="24"/>
          <w:szCs w:val="24"/>
        </w:rPr>
        <w:t xml:space="preserve"> и т.д.</w:t>
      </w:r>
      <w:r w:rsidR="00BD10A2" w:rsidRPr="00DA10E3">
        <w:rPr>
          <w:rFonts w:ascii="Times New Roman" w:hAnsi="Times New Roman"/>
          <w:sz w:val="24"/>
          <w:szCs w:val="24"/>
        </w:rPr>
        <w:t>)</w:t>
      </w:r>
      <w:r w:rsidR="005C68DB" w:rsidRPr="00DA10E3">
        <w:rPr>
          <w:rFonts w:ascii="Times New Roman" w:hAnsi="Times New Roman"/>
          <w:sz w:val="24"/>
          <w:szCs w:val="24"/>
        </w:rPr>
        <w:t xml:space="preserve">, </w:t>
      </w:r>
      <w:r w:rsidR="008D5CCA" w:rsidRPr="00DA10E3">
        <w:rPr>
          <w:rFonts w:ascii="Times New Roman" w:hAnsi="Times New Roman"/>
          <w:sz w:val="24"/>
          <w:szCs w:val="24"/>
        </w:rPr>
        <w:t xml:space="preserve">образно и сюжетно связанные с произведениями </w:t>
      </w:r>
      <w:r w:rsidR="005C68DB" w:rsidRPr="00DA10E3">
        <w:rPr>
          <w:rFonts w:ascii="Times New Roman" w:hAnsi="Times New Roman"/>
          <w:sz w:val="24"/>
          <w:szCs w:val="24"/>
        </w:rPr>
        <w:t>М. К. Анисимковой</w:t>
      </w:r>
      <w:r w:rsidR="008D5CCA" w:rsidRPr="00DA10E3">
        <w:rPr>
          <w:rFonts w:ascii="Times New Roman" w:hAnsi="Times New Roman"/>
          <w:sz w:val="24"/>
          <w:szCs w:val="24"/>
        </w:rPr>
        <w:t>.</w:t>
      </w:r>
      <w:r w:rsidR="0078501C" w:rsidRPr="00DA10E3">
        <w:rPr>
          <w:rFonts w:ascii="Times New Roman" w:hAnsi="Times New Roman"/>
          <w:sz w:val="24"/>
          <w:szCs w:val="24"/>
        </w:rPr>
        <w:t xml:space="preserve"> </w:t>
      </w:r>
      <w:r w:rsidR="009042C8" w:rsidRPr="00DA10E3">
        <w:rPr>
          <w:rFonts w:ascii="Times New Roman" w:hAnsi="Times New Roman"/>
          <w:sz w:val="24"/>
          <w:szCs w:val="24"/>
        </w:rPr>
        <w:t>Размер</w:t>
      </w:r>
      <w:r w:rsidR="009042C8" w:rsidRPr="005D012D">
        <w:rPr>
          <w:rFonts w:ascii="Times New Roman" w:hAnsi="Times New Roman"/>
          <w:sz w:val="24"/>
          <w:szCs w:val="24"/>
        </w:rPr>
        <w:t xml:space="preserve"> бумаги – </w:t>
      </w:r>
      <w:r w:rsidR="00050510" w:rsidRPr="005D012D">
        <w:rPr>
          <w:rFonts w:ascii="Times New Roman" w:hAnsi="Times New Roman"/>
          <w:sz w:val="24"/>
          <w:szCs w:val="24"/>
        </w:rPr>
        <w:t xml:space="preserve">от А5 </w:t>
      </w:r>
      <w:r w:rsidR="0078501C" w:rsidRPr="005D012D">
        <w:rPr>
          <w:rFonts w:ascii="Times New Roman" w:hAnsi="Times New Roman"/>
          <w:sz w:val="24"/>
          <w:szCs w:val="24"/>
        </w:rPr>
        <w:t xml:space="preserve">до </w:t>
      </w:r>
      <w:r w:rsidR="009042C8" w:rsidRPr="005D012D">
        <w:rPr>
          <w:rFonts w:ascii="Times New Roman" w:hAnsi="Times New Roman"/>
          <w:sz w:val="24"/>
          <w:szCs w:val="24"/>
        </w:rPr>
        <w:t>А3.</w:t>
      </w:r>
      <w:r w:rsidR="009042C8" w:rsidRPr="009042C8">
        <w:t xml:space="preserve"> </w:t>
      </w:r>
    </w:p>
    <w:p w:rsidR="009042C8" w:rsidRPr="009042C8" w:rsidRDefault="00680519" w:rsidP="009042C8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BC19FA">
        <w:rPr>
          <w:rFonts w:ascii="Times New Roman" w:eastAsiaTheme="minorHAnsi" w:hAnsi="Times New Roman"/>
          <w:sz w:val="24"/>
          <w:szCs w:val="24"/>
        </w:rPr>
        <w:t>5.2.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9042C8" w:rsidRPr="009042C8">
        <w:rPr>
          <w:rFonts w:ascii="Times New Roman" w:hAnsi="Times New Roman"/>
          <w:sz w:val="24"/>
          <w:szCs w:val="24"/>
        </w:rPr>
        <w:t>Оформление авторских работ должно соответствовать экспозиционным требованиям</w:t>
      </w:r>
      <w:r w:rsidR="005D012D">
        <w:rPr>
          <w:rFonts w:ascii="Times New Roman" w:hAnsi="Times New Roman"/>
          <w:sz w:val="24"/>
          <w:szCs w:val="24"/>
        </w:rPr>
        <w:t xml:space="preserve"> (рама, паспарту)</w:t>
      </w:r>
      <w:r w:rsidR="009042C8" w:rsidRPr="009042C8">
        <w:rPr>
          <w:rFonts w:ascii="Times New Roman" w:hAnsi="Times New Roman"/>
          <w:sz w:val="24"/>
          <w:szCs w:val="24"/>
        </w:rPr>
        <w:t xml:space="preserve">, этикетки должны </w:t>
      </w:r>
      <w:r w:rsidR="009042C8" w:rsidRPr="005D012D">
        <w:rPr>
          <w:rFonts w:ascii="Times New Roman" w:hAnsi="Times New Roman"/>
          <w:sz w:val="24"/>
          <w:szCs w:val="24"/>
        </w:rPr>
        <w:t xml:space="preserve">содержать: сведения об авторе (Ф.И.О., возраст), название работы, </w:t>
      </w:r>
      <w:r w:rsidR="005D012D" w:rsidRPr="005D012D">
        <w:rPr>
          <w:rFonts w:ascii="Times New Roman" w:hAnsi="Times New Roman"/>
          <w:sz w:val="24"/>
          <w:szCs w:val="24"/>
        </w:rPr>
        <w:t xml:space="preserve">название произведения М. К. Анисимковой, указание </w:t>
      </w:r>
      <w:r w:rsidR="009042C8" w:rsidRPr="005D012D">
        <w:rPr>
          <w:rFonts w:ascii="Times New Roman" w:hAnsi="Times New Roman"/>
          <w:sz w:val="24"/>
          <w:szCs w:val="24"/>
        </w:rPr>
        <w:t>материала и техники выполнения, размер.</w:t>
      </w:r>
    </w:p>
    <w:p w:rsidR="00104998" w:rsidRPr="00BC19FA" w:rsidRDefault="00680519" w:rsidP="00BC19FA">
      <w:pPr>
        <w:pStyle w:val="aa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117D68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>3</w:t>
      </w:r>
      <w:r w:rsidRPr="00117D68">
        <w:rPr>
          <w:rFonts w:ascii="Times New Roman" w:hAnsi="Times New Roman"/>
          <w:sz w:val="24"/>
          <w:szCs w:val="24"/>
        </w:rPr>
        <w:t xml:space="preserve">. </w:t>
      </w:r>
      <w:r w:rsidR="00BC19FA" w:rsidRPr="00BC19FA">
        <w:rPr>
          <w:rFonts w:ascii="Times New Roman" w:eastAsiaTheme="minorHAnsi" w:hAnsi="Times New Roman"/>
          <w:sz w:val="24"/>
          <w:szCs w:val="24"/>
        </w:rPr>
        <w:t>З</w:t>
      </w:r>
      <w:r w:rsidR="00BC19FA" w:rsidRPr="00BC19FA">
        <w:rPr>
          <w:rFonts w:ascii="Times New Roman" w:hAnsi="Times New Roman"/>
          <w:sz w:val="24"/>
          <w:szCs w:val="24"/>
        </w:rPr>
        <w:t>аявку</w:t>
      </w:r>
      <w:r w:rsidR="00BC19FA">
        <w:rPr>
          <w:rFonts w:ascii="Times New Roman" w:hAnsi="Times New Roman"/>
          <w:sz w:val="24"/>
          <w:szCs w:val="24"/>
        </w:rPr>
        <w:t xml:space="preserve"> на участие в </w:t>
      </w:r>
      <w:r w:rsidR="00264E94" w:rsidRPr="005D012D">
        <w:rPr>
          <w:rFonts w:ascii="Times New Roman" w:hAnsi="Times New Roman"/>
          <w:sz w:val="24"/>
          <w:szCs w:val="24"/>
        </w:rPr>
        <w:t>Выставке-конкурсе</w:t>
      </w:r>
      <w:r w:rsidR="00104998" w:rsidRPr="005D012D">
        <w:rPr>
          <w:rFonts w:ascii="Times New Roman" w:hAnsi="Times New Roman"/>
          <w:sz w:val="24"/>
          <w:szCs w:val="24"/>
        </w:rPr>
        <w:t xml:space="preserve"> </w:t>
      </w:r>
      <w:r w:rsidR="00BC19FA" w:rsidRPr="005D012D">
        <w:rPr>
          <w:rFonts w:ascii="Times New Roman" w:hAnsi="Times New Roman"/>
          <w:sz w:val="24"/>
          <w:szCs w:val="24"/>
        </w:rPr>
        <w:t>необходимо оформить</w:t>
      </w:r>
      <w:r w:rsidR="00104998" w:rsidRPr="005D012D">
        <w:rPr>
          <w:rFonts w:ascii="Times New Roman" w:hAnsi="Times New Roman"/>
          <w:sz w:val="24"/>
          <w:szCs w:val="24"/>
        </w:rPr>
        <w:t xml:space="preserve"> в формате WORD </w:t>
      </w:r>
      <w:r w:rsidR="005D012D" w:rsidRPr="005D012D">
        <w:rPr>
          <w:rFonts w:ascii="Times New Roman" w:hAnsi="Times New Roman"/>
          <w:sz w:val="24"/>
          <w:szCs w:val="24"/>
        </w:rPr>
        <w:t xml:space="preserve">и </w:t>
      </w:r>
      <w:r w:rsidR="005D012D">
        <w:rPr>
          <w:rFonts w:ascii="Times New Roman" w:hAnsi="Times New Roman"/>
          <w:sz w:val="24"/>
          <w:szCs w:val="24"/>
        </w:rPr>
        <w:t xml:space="preserve">направить на адрес </w:t>
      </w:r>
      <w:r w:rsidR="005D012D" w:rsidRPr="005D012D">
        <w:rPr>
          <w:rFonts w:ascii="Times New Roman" w:hAnsi="Times New Roman"/>
          <w:sz w:val="24"/>
          <w:szCs w:val="24"/>
        </w:rPr>
        <w:t xml:space="preserve">электронной почты </w:t>
      </w:r>
      <w:r w:rsidR="005D012D" w:rsidRPr="005D012D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AslyahovaIR</w:t>
      </w:r>
      <w:r w:rsidR="005D012D" w:rsidRPr="005D012D">
        <w:rPr>
          <w:rStyle w:val="a5"/>
          <w:rFonts w:ascii="Times New Roman" w:hAnsi="Times New Roman"/>
          <w:color w:val="auto"/>
          <w:sz w:val="24"/>
          <w:szCs w:val="24"/>
        </w:rPr>
        <w:t>@</w:t>
      </w:r>
      <w:r w:rsidR="005D012D" w:rsidRPr="005D012D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mubis</w:t>
      </w:r>
      <w:r w:rsidR="005D012D" w:rsidRPr="005D012D">
        <w:rPr>
          <w:rStyle w:val="a5"/>
          <w:rFonts w:ascii="Times New Roman" w:hAnsi="Times New Roman"/>
          <w:color w:val="auto"/>
          <w:sz w:val="24"/>
          <w:szCs w:val="24"/>
        </w:rPr>
        <w:t>.</w:t>
      </w:r>
      <w:r w:rsidR="005D012D" w:rsidRPr="005D012D">
        <w:rPr>
          <w:rStyle w:val="a5"/>
          <w:rFonts w:ascii="Times New Roman" w:hAnsi="Times New Roman"/>
          <w:color w:val="auto"/>
          <w:sz w:val="24"/>
          <w:szCs w:val="24"/>
          <w:lang w:val="en-US"/>
        </w:rPr>
        <w:t>ru</w:t>
      </w:r>
      <w:r w:rsidR="005D012D" w:rsidRPr="005D012D">
        <w:rPr>
          <w:rFonts w:ascii="Times New Roman" w:hAnsi="Times New Roman"/>
          <w:sz w:val="24"/>
          <w:szCs w:val="24"/>
        </w:rPr>
        <w:t>, а так</w:t>
      </w:r>
      <w:r w:rsidR="005D012D">
        <w:rPr>
          <w:rFonts w:ascii="Times New Roman" w:hAnsi="Times New Roman"/>
          <w:sz w:val="24"/>
          <w:szCs w:val="24"/>
        </w:rPr>
        <w:t xml:space="preserve"> же </w:t>
      </w:r>
      <w:r w:rsidR="005D012D" w:rsidRPr="005D012D">
        <w:rPr>
          <w:rFonts w:ascii="Times New Roman" w:hAnsi="Times New Roman"/>
          <w:sz w:val="24"/>
          <w:szCs w:val="24"/>
        </w:rPr>
        <w:t xml:space="preserve">предоставить в бумажном варианте в Отдел искусств ЦГБ им. М. К. Анисимковой </w:t>
      </w:r>
      <w:r w:rsidR="00BC19FA" w:rsidRPr="005D012D">
        <w:rPr>
          <w:rFonts w:ascii="Times New Roman" w:hAnsi="Times New Roman"/>
          <w:sz w:val="24"/>
          <w:szCs w:val="24"/>
        </w:rPr>
        <w:t xml:space="preserve">до </w:t>
      </w:r>
      <w:r w:rsidR="002447BA">
        <w:rPr>
          <w:rFonts w:ascii="Times New Roman" w:hAnsi="Times New Roman"/>
          <w:sz w:val="24"/>
          <w:szCs w:val="24"/>
        </w:rPr>
        <w:t>14 апреля</w:t>
      </w:r>
      <w:r w:rsidR="005D012D" w:rsidRPr="005D012D">
        <w:rPr>
          <w:rFonts w:ascii="Times New Roman" w:hAnsi="Times New Roman"/>
          <w:sz w:val="24"/>
          <w:szCs w:val="24"/>
        </w:rPr>
        <w:t xml:space="preserve"> </w:t>
      </w:r>
      <w:r w:rsidR="00F703A0" w:rsidRPr="005D012D">
        <w:rPr>
          <w:rFonts w:ascii="Times New Roman" w:hAnsi="Times New Roman"/>
          <w:sz w:val="24"/>
          <w:szCs w:val="24"/>
        </w:rPr>
        <w:t>2023 года</w:t>
      </w:r>
      <w:r w:rsidR="00BC19FA" w:rsidRPr="005D012D">
        <w:rPr>
          <w:rFonts w:ascii="Times New Roman" w:hAnsi="Times New Roman"/>
          <w:sz w:val="24"/>
          <w:szCs w:val="24"/>
        </w:rPr>
        <w:t xml:space="preserve"> (Приложение 1).</w:t>
      </w:r>
    </w:p>
    <w:p w:rsidR="00104998" w:rsidRPr="00117D68" w:rsidRDefault="00680519" w:rsidP="008D5CCA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117D68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>4</w:t>
      </w:r>
      <w:r w:rsidRPr="00117D68">
        <w:rPr>
          <w:rFonts w:ascii="Times New Roman" w:hAnsi="Times New Roman"/>
          <w:sz w:val="24"/>
          <w:szCs w:val="24"/>
        </w:rPr>
        <w:t xml:space="preserve">. </w:t>
      </w:r>
      <w:r w:rsidR="00104998" w:rsidRPr="00117D68">
        <w:rPr>
          <w:rFonts w:ascii="Times New Roman" w:hAnsi="Times New Roman"/>
          <w:sz w:val="24"/>
          <w:szCs w:val="24"/>
        </w:rPr>
        <w:t>От ка</w:t>
      </w:r>
      <w:r w:rsidR="00104998" w:rsidRPr="005D012D">
        <w:rPr>
          <w:rFonts w:ascii="Times New Roman" w:hAnsi="Times New Roman"/>
          <w:sz w:val="24"/>
          <w:szCs w:val="24"/>
        </w:rPr>
        <w:t xml:space="preserve">ждого участника </w:t>
      </w:r>
      <w:r w:rsidR="00264E94" w:rsidRPr="005D012D">
        <w:rPr>
          <w:rFonts w:ascii="Times New Roman" w:hAnsi="Times New Roman"/>
          <w:sz w:val="24"/>
          <w:szCs w:val="24"/>
        </w:rPr>
        <w:t>Выставки-конкурса</w:t>
      </w:r>
      <w:r w:rsidR="00104998" w:rsidRPr="005D012D">
        <w:rPr>
          <w:rFonts w:ascii="Times New Roman" w:hAnsi="Times New Roman"/>
          <w:sz w:val="24"/>
          <w:szCs w:val="24"/>
        </w:rPr>
        <w:t xml:space="preserve"> может быть представлено не более </w:t>
      </w:r>
      <w:r w:rsidR="00117D68" w:rsidRPr="005D012D">
        <w:rPr>
          <w:rFonts w:ascii="Times New Roman" w:hAnsi="Times New Roman"/>
          <w:sz w:val="24"/>
          <w:szCs w:val="24"/>
        </w:rPr>
        <w:t>пяти работ</w:t>
      </w:r>
      <w:r w:rsidR="008D5CCA" w:rsidRPr="005D012D">
        <w:rPr>
          <w:rFonts w:ascii="Times New Roman" w:hAnsi="Times New Roman"/>
          <w:sz w:val="24"/>
          <w:szCs w:val="24"/>
        </w:rPr>
        <w:t>.</w:t>
      </w:r>
    </w:p>
    <w:p w:rsidR="00104998" w:rsidRPr="00117D68" w:rsidRDefault="00680519" w:rsidP="008D5CCA">
      <w:pPr>
        <w:pStyle w:val="aa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17D68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>5</w:t>
      </w:r>
      <w:r w:rsidRPr="00117D68">
        <w:rPr>
          <w:rFonts w:ascii="Times New Roman" w:hAnsi="Times New Roman"/>
          <w:sz w:val="24"/>
          <w:szCs w:val="24"/>
        </w:rPr>
        <w:t xml:space="preserve">. </w:t>
      </w:r>
      <w:r w:rsidR="00104998" w:rsidRPr="00117D68">
        <w:rPr>
          <w:rFonts w:ascii="Times New Roman" w:hAnsi="Times New Roman"/>
          <w:sz w:val="24"/>
          <w:szCs w:val="24"/>
        </w:rPr>
        <w:t>В</w:t>
      </w:r>
      <w:r w:rsidR="008D5CCA" w:rsidRPr="00117D68">
        <w:rPr>
          <w:rFonts w:ascii="Times New Roman" w:hAnsi="Times New Roman"/>
          <w:sz w:val="24"/>
          <w:szCs w:val="24"/>
        </w:rPr>
        <w:t xml:space="preserve"> </w:t>
      </w:r>
      <w:r w:rsidR="008D5CCA" w:rsidRPr="00C94BB8">
        <w:rPr>
          <w:rFonts w:ascii="Times New Roman" w:hAnsi="Times New Roman"/>
          <w:sz w:val="24"/>
          <w:szCs w:val="24"/>
        </w:rPr>
        <w:t xml:space="preserve">соответствии с установленными </w:t>
      </w:r>
      <w:r w:rsidR="00104998" w:rsidRPr="00C94BB8">
        <w:rPr>
          <w:rFonts w:ascii="Times New Roman" w:hAnsi="Times New Roman"/>
          <w:sz w:val="24"/>
          <w:szCs w:val="24"/>
        </w:rPr>
        <w:t xml:space="preserve">критериями оценки творческих работ жюри заполняет </w:t>
      </w:r>
      <w:r w:rsidR="00264E94">
        <w:rPr>
          <w:rFonts w:ascii="Times New Roman" w:hAnsi="Times New Roman"/>
          <w:sz w:val="24"/>
          <w:szCs w:val="24"/>
        </w:rPr>
        <w:t>оценочный лист, подводит итоги к</w:t>
      </w:r>
      <w:r w:rsidR="00F703A0">
        <w:rPr>
          <w:rFonts w:ascii="Times New Roman" w:hAnsi="Times New Roman"/>
          <w:sz w:val="24"/>
          <w:szCs w:val="24"/>
        </w:rPr>
        <w:t>онкурса, выносит</w:t>
      </w:r>
      <w:r w:rsidR="00104998" w:rsidRPr="00C94BB8">
        <w:rPr>
          <w:rFonts w:ascii="Times New Roman" w:hAnsi="Times New Roman"/>
          <w:sz w:val="24"/>
          <w:szCs w:val="24"/>
        </w:rPr>
        <w:t xml:space="preserve"> решение о присуждении призовых мест.</w:t>
      </w:r>
    </w:p>
    <w:p w:rsidR="00104998" w:rsidRPr="00117D68" w:rsidRDefault="00680519" w:rsidP="008D5CCA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5.6. </w:t>
      </w:r>
      <w:r w:rsidR="00104998" w:rsidRPr="00117D68">
        <w:rPr>
          <w:rFonts w:ascii="Times New Roman" w:hAnsi="Times New Roman"/>
          <w:sz w:val="24"/>
          <w:szCs w:val="24"/>
        </w:rPr>
        <w:t>Решение жюри оформляется протоколом, является окончательным и пересмотру не подлежит.</w:t>
      </w:r>
    </w:p>
    <w:p w:rsidR="00104998" w:rsidRPr="00117D68" w:rsidRDefault="00104998" w:rsidP="008D5CCA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</w:p>
    <w:p w:rsidR="003B249E" w:rsidRPr="00117D68" w:rsidRDefault="003B249E" w:rsidP="008D5CCA">
      <w:pPr>
        <w:pStyle w:val="a4"/>
        <w:shd w:val="clear" w:color="auto" w:fill="FFFFFF"/>
        <w:spacing w:before="0" w:beforeAutospacing="0" w:after="0" w:afterAutospacing="0"/>
        <w:ind w:firstLine="567"/>
        <w:jc w:val="center"/>
      </w:pPr>
      <w:r w:rsidRPr="00117D68">
        <w:rPr>
          <w:b/>
          <w:bCs/>
        </w:rPr>
        <w:t>VI</w:t>
      </w:r>
      <w:r w:rsidR="0078501C" w:rsidRPr="00117D68">
        <w:rPr>
          <w:b/>
          <w:bCs/>
        </w:rPr>
        <w:t>I</w:t>
      </w:r>
      <w:r w:rsidRPr="00117D68">
        <w:rPr>
          <w:b/>
          <w:bCs/>
        </w:rPr>
        <w:t xml:space="preserve">. Подведение </w:t>
      </w:r>
      <w:r w:rsidRPr="00264E94">
        <w:rPr>
          <w:b/>
          <w:bCs/>
        </w:rPr>
        <w:t xml:space="preserve">итогов </w:t>
      </w:r>
      <w:r w:rsidR="00264E94" w:rsidRPr="00264E94">
        <w:rPr>
          <w:b/>
        </w:rPr>
        <w:t>Выставки-конкурса</w:t>
      </w:r>
    </w:p>
    <w:p w:rsidR="00CE0EEB" w:rsidRPr="00117D68" w:rsidRDefault="003B249E" w:rsidP="00C94BB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D68">
        <w:rPr>
          <w:rFonts w:ascii="Times New Roman" w:hAnsi="Times New Roman" w:cs="Times New Roman"/>
          <w:sz w:val="24"/>
          <w:szCs w:val="24"/>
        </w:rPr>
        <w:t xml:space="preserve">6.1. </w:t>
      </w:r>
      <w:r w:rsidR="00271E81" w:rsidRPr="00117D68">
        <w:rPr>
          <w:rFonts w:ascii="Times New Roman" w:hAnsi="Times New Roman" w:cs="Times New Roman"/>
          <w:sz w:val="24"/>
          <w:szCs w:val="24"/>
        </w:rPr>
        <w:t xml:space="preserve">Жюри </w:t>
      </w:r>
      <w:r w:rsidR="00264E94" w:rsidRPr="007A68BB">
        <w:rPr>
          <w:rFonts w:ascii="Times New Roman" w:hAnsi="Times New Roman" w:cs="Times New Roman"/>
          <w:sz w:val="24"/>
          <w:szCs w:val="24"/>
        </w:rPr>
        <w:t>Выставк</w:t>
      </w:r>
      <w:r w:rsidR="00264E94">
        <w:rPr>
          <w:rFonts w:ascii="Times New Roman" w:hAnsi="Times New Roman" w:cs="Times New Roman"/>
          <w:sz w:val="24"/>
          <w:szCs w:val="24"/>
        </w:rPr>
        <w:t>и</w:t>
      </w:r>
      <w:r w:rsidR="00264E94" w:rsidRPr="007A68BB">
        <w:rPr>
          <w:rFonts w:ascii="Times New Roman" w:hAnsi="Times New Roman" w:cs="Times New Roman"/>
          <w:sz w:val="24"/>
          <w:szCs w:val="24"/>
        </w:rPr>
        <w:t>-конкурс</w:t>
      </w:r>
      <w:r w:rsidR="00264E94">
        <w:rPr>
          <w:rFonts w:ascii="Times New Roman" w:hAnsi="Times New Roman" w:cs="Times New Roman"/>
          <w:sz w:val="24"/>
          <w:szCs w:val="24"/>
        </w:rPr>
        <w:t xml:space="preserve">а </w:t>
      </w:r>
      <w:r w:rsidRPr="00117D68">
        <w:rPr>
          <w:rFonts w:ascii="Times New Roman" w:hAnsi="Times New Roman" w:cs="Times New Roman"/>
          <w:sz w:val="24"/>
          <w:szCs w:val="24"/>
        </w:rPr>
        <w:t>выбирает лучшие работы в каждой номинации</w:t>
      </w:r>
      <w:r w:rsidR="00FF26DD" w:rsidRPr="00117D68">
        <w:rPr>
          <w:rFonts w:ascii="Times New Roman" w:hAnsi="Times New Roman" w:cs="Times New Roman"/>
          <w:sz w:val="24"/>
          <w:szCs w:val="24"/>
        </w:rPr>
        <w:t xml:space="preserve"> в соответствии с критериями. </w:t>
      </w:r>
    </w:p>
    <w:p w:rsidR="00FF26DD" w:rsidRPr="00117D68" w:rsidRDefault="00CE0EEB" w:rsidP="00C94BB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D68">
        <w:rPr>
          <w:rFonts w:ascii="Times New Roman" w:hAnsi="Times New Roman" w:cs="Times New Roman"/>
          <w:sz w:val="24"/>
          <w:szCs w:val="24"/>
        </w:rPr>
        <w:t xml:space="preserve">6.2. </w:t>
      </w:r>
      <w:r w:rsidR="00F703A0">
        <w:rPr>
          <w:rFonts w:ascii="Times New Roman" w:hAnsi="Times New Roman" w:cs="Times New Roman"/>
          <w:sz w:val="24"/>
          <w:szCs w:val="24"/>
        </w:rPr>
        <w:t xml:space="preserve">Жюри </w:t>
      </w:r>
      <w:r w:rsidR="00264E94" w:rsidRPr="007A68BB">
        <w:rPr>
          <w:rFonts w:ascii="Times New Roman" w:hAnsi="Times New Roman" w:cs="Times New Roman"/>
          <w:sz w:val="24"/>
          <w:szCs w:val="24"/>
        </w:rPr>
        <w:t>Выставк</w:t>
      </w:r>
      <w:r w:rsidR="00264E94">
        <w:rPr>
          <w:rFonts w:ascii="Times New Roman" w:hAnsi="Times New Roman" w:cs="Times New Roman"/>
          <w:sz w:val="24"/>
          <w:szCs w:val="24"/>
        </w:rPr>
        <w:t>и</w:t>
      </w:r>
      <w:r w:rsidR="00264E94" w:rsidRPr="007A68BB">
        <w:rPr>
          <w:rFonts w:ascii="Times New Roman" w:hAnsi="Times New Roman" w:cs="Times New Roman"/>
          <w:sz w:val="24"/>
          <w:szCs w:val="24"/>
        </w:rPr>
        <w:t>-конкурс</w:t>
      </w:r>
      <w:r w:rsidR="00264E94">
        <w:rPr>
          <w:rFonts w:ascii="Times New Roman" w:hAnsi="Times New Roman" w:cs="Times New Roman"/>
          <w:sz w:val="24"/>
          <w:szCs w:val="24"/>
        </w:rPr>
        <w:t>а</w:t>
      </w:r>
      <w:r w:rsidR="00F703A0">
        <w:rPr>
          <w:rFonts w:ascii="Times New Roman" w:hAnsi="Times New Roman" w:cs="Times New Roman"/>
          <w:sz w:val="24"/>
          <w:szCs w:val="24"/>
        </w:rPr>
        <w:t xml:space="preserve"> имеет право:</w:t>
      </w:r>
    </w:p>
    <w:p w:rsidR="00FF26DD" w:rsidRPr="00117D68" w:rsidRDefault="00FF26DD" w:rsidP="00C94BB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D68">
        <w:rPr>
          <w:rFonts w:ascii="Times New Roman" w:hAnsi="Times New Roman" w:cs="Times New Roman"/>
          <w:sz w:val="24"/>
          <w:szCs w:val="24"/>
        </w:rPr>
        <w:t>- учреждать дополнительные призовые места;</w:t>
      </w:r>
    </w:p>
    <w:p w:rsidR="00FF26DD" w:rsidRPr="00117D68" w:rsidRDefault="00FF26DD" w:rsidP="00C94BB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D68">
        <w:rPr>
          <w:rFonts w:ascii="Times New Roman" w:hAnsi="Times New Roman" w:cs="Times New Roman"/>
          <w:sz w:val="24"/>
          <w:szCs w:val="24"/>
        </w:rPr>
        <w:t>- не присуждать призовые места в номинациях;</w:t>
      </w:r>
    </w:p>
    <w:p w:rsidR="00FF26DD" w:rsidRPr="00117D68" w:rsidRDefault="00FF26DD" w:rsidP="00C94BB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D68">
        <w:rPr>
          <w:rFonts w:ascii="Times New Roman" w:hAnsi="Times New Roman" w:cs="Times New Roman"/>
          <w:sz w:val="24"/>
          <w:szCs w:val="24"/>
        </w:rPr>
        <w:t>- делить призовые места</w:t>
      </w:r>
      <w:r w:rsidR="008D5CCA" w:rsidRPr="00117D68">
        <w:rPr>
          <w:rFonts w:ascii="Times New Roman" w:hAnsi="Times New Roman" w:cs="Times New Roman"/>
          <w:sz w:val="24"/>
          <w:szCs w:val="24"/>
        </w:rPr>
        <w:t xml:space="preserve"> между участниками </w:t>
      </w:r>
      <w:r w:rsidR="00264E94" w:rsidRPr="007A68BB">
        <w:rPr>
          <w:rFonts w:ascii="Times New Roman" w:hAnsi="Times New Roman" w:cs="Times New Roman"/>
          <w:sz w:val="24"/>
          <w:szCs w:val="24"/>
        </w:rPr>
        <w:t>конкурс</w:t>
      </w:r>
      <w:r w:rsidR="00264E94">
        <w:rPr>
          <w:rFonts w:ascii="Times New Roman" w:hAnsi="Times New Roman" w:cs="Times New Roman"/>
          <w:sz w:val="24"/>
          <w:szCs w:val="24"/>
        </w:rPr>
        <w:t>а</w:t>
      </w:r>
      <w:r w:rsidRPr="00117D68">
        <w:rPr>
          <w:rFonts w:ascii="Times New Roman" w:hAnsi="Times New Roman" w:cs="Times New Roman"/>
          <w:sz w:val="24"/>
          <w:szCs w:val="24"/>
        </w:rPr>
        <w:t>.</w:t>
      </w:r>
    </w:p>
    <w:p w:rsidR="00F07707" w:rsidRPr="00117D68" w:rsidRDefault="00CE0EEB" w:rsidP="00C94BB8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117D68">
        <w:t>6.3</w:t>
      </w:r>
      <w:r w:rsidR="00593D68" w:rsidRPr="00117D68">
        <w:t xml:space="preserve">. </w:t>
      </w:r>
      <w:r w:rsidR="00F07707" w:rsidRPr="00117D68">
        <w:t>Критерии оценивания работ:</w:t>
      </w:r>
    </w:p>
    <w:p w:rsidR="00E278FF" w:rsidRPr="00117D68" w:rsidRDefault="00E278FF" w:rsidP="00C94BB8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117D68">
        <w:t xml:space="preserve">- соответствие формата и содержания работы требованиям и тематике </w:t>
      </w:r>
      <w:r w:rsidR="00264E94" w:rsidRPr="007A68BB">
        <w:t>Выставк</w:t>
      </w:r>
      <w:r w:rsidR="00264E94">
        <w:t>и</w:t>
      </w:r>
      <w:r w:rsidR="00264E94" w:rsidRPr="007A68BB">
        <w:t>-конкурс</w:t>
      </w:r>
      <w:r w:rsidR="00264E94">
        <w:t>а</w:t>
      </w:r>
      <w:r w:rsidRPr="00117D68">
        <w:t>;</w:t>
      </w:r>
    </w:p>
    <w:p w:rsidR="00F07707" w:rsidRPr="00117D68" w:rsidRDefault="00E278FF" w:rsidP="00C94BB8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117D68">
        <w:t xml:space="preserve">- </w:t>
      </w:r>
      <w:r w:rsidR="00F07707" w:rsidRPr="00117D68">
        <w:t>оригинальн</w:t>
      </w:r>
      <w:r w:rsidRPr="00117D68">
        <w:t>ый, авторский подход</w:t>
      </w:r>
      <w:r w:rsidR="00F07707" w:rsidRPr="00117D68">
        <w:t xml:space="preserve"> воплощения замысла;</w:t>
      </w:r>
    </w:p>
    <w:p w:rsidR="00E278FF" w:rsidRPr="00117D68" w:rsidRDefault="00E278FF" w:rsidP="00C94BB8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117D68">
        <w:t>- художественно-эстетическое качество работы;</w:t>
      </w:r>
    </w:p>
    <w:p w:rsidR="00E278FF" w:rsidRPr="00117D68" w:rsidRDefault="00F07707" w:rsidP="00C94BB8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117D68">
        <w:t xml:space="preserve">- </w:t>
      </w:r>
      <w:r w:rsidR="00E278FF" w:rsidRPr="00117D68">
        <w:t>техническое качество исполнения работы.</w:t>
      </w:r>
    </w:p>
    <w:p w:rsidR="003B249E" w:rsidRPr="00117D68" w:rsidRDefault="00CE0EEB" w:rsidP="00C94BB8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117D68">
        <w:t>6.4</w:t>
      </w:r>
      <w:r w:rsidR="00F07707" w:rsidRPr="00C94BB8">
        <w:t xml:space="preserve">. </w:t>
      </w:r>
      <w:r w:rsidR="00C94BB8" w:rsidRPr="00C94BB8">
        <w:t>Победители в номинациях</w:t>
      </w:r>
      <w:r w:rsidR="00E278FF" w:rsidRPr="00C94BB8">
        <w:t xml:space="preserve"> </w:t>
      </w:r>
      <w:r w:rsidR="00E278FF" w:rsidRPr="0022181D">
        <w:t>получают д</w:t>
      </w:r>
      <w:r w:rsidR="00593D68" w:rsidRPr="0022181D">
        <w:t>ипломы</w:t>
      </w:r>
      <w:r w:rsidR="007076E4" w:rsidRPr="0022181D">
        <w:t xml:space="preserve"> </w:t>
      </w:r>
      <w:r w:rsidR="00A61CF3" w:rsidRPr="0022181D">
        <w:rPr>
          <w:lang w:val="en-US"/>
        </w:rPr>
        <w:t>I</w:t>
      </w:r>
      <w:r w:rsidR="00A61CF3" w:rsidRPr="0022181D">
        <w:t xml:space="preserve">, </w:t>
      </w:r>
      <w:r w:rsidR="00A61CF3" w:rsidRPr="0022181D">
        <w:rPr>
          <w:lang w:val="en-US"/>
        </w:rPr>
        <w:t>II</w:t>
      </w:r>
      <w:r w:rsidR="00A61CF3" w:rsidRPr="0022181D">
        <w:t xml:space="preserve">, </w:t>
      </w:r>
      <w:r w:rsidR="00A61CF3" w:rsidRPr="0022181D">
        <w:rPr>
          <w:lang w:val="en-US"/>
        </w:rPr>
        <w:t>III</w:t>
      </w:r>
      <w:r w:rsidRPr="0022181D">
        <w:t xml:space="preserve"> </w:t>
      </w:r>
      <w:r w:rsidR="00A61CF3" w:rsidRPr="0022181D">
        <w:t>степени</w:t>
      </w:r>
      <w:r w:rsidR="00C94BB8" w:rsidRPr="0022181D">
        <w:t xml:space="preserve">, </w:t>
      </w:r>
      <w:r w:rsidR="00593D68" w:rsidRPr="0022181D">
        <w:t>все</w:t>
      </w:r>
      <w:r w:rsidR="00A61CF3" w:rsidRPr="0022181D">
        <w:t xml:space="preserve"> участники </w:t>
      </w:r>
      <w:r w:rsidR="0022181D" w:rsidRPr="0022181D">
        <w:t>Выставки-конкурса</w:t>
      </w:r>
      <w:r w:rsidR="00A61CF3" w:rsidRPr="0022181D">
        <w:t xml:space="preserve"> – с</w:t>
      </w:r>
      <w:r w:rsidR="00593D68" w:rsidRPr="0022181D">
        <w:t>ертификаты</w:t>
      </w:r>
      <w:r w:rsidR="003B249E" w:rsidRPr="0022181D">
        <w:t>.</w:t>
      </w:r>
      <w:r w:rsidR="0073372C">
        <w:t xml:space="preserve"> </w:t>
      </w:r>
    </w:p>
    <w:p w:rsidR="003B249E" w:rsidRPr="00BC19FA" w:rsidRDefault="00FF26DD" w:rsidP="00C94BB8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117D68">
        <w:t>6.</w:t>
      </w:r>
      <w:r w:rsidR="005C68DB">
        <w:t>5</w:t>
      </w:r>
      <w:r w:rsidRPr="00117D68">
        <w:t xml:space="preserve">. </w:t>
      </w:r>
      <w:r w:rsidR="003B249E" w:rsidRPr="00117D68">
        <w:t xml:space="preserve">Итоги </w:t>
      </w:r>
      <w:r w:rsidR="00264E94" w:rsidRPr="007A68BB">
        <w:t>Выставк</w:t>
      </w:r>
      <w:r w:rsidR="00264E94">
        <w:t>и</w:t>
      </w:r>
      <w:r w:rsidR="00264E94" w:rsidRPr="007A68BB">
        <w:t>-конкурс</w:t>
      </w:r>
      <w:r w:rsidR="00264E94">
        <w:t>а</w:t>
      </w:r>
      <w:r w:rsidR="003B249E" w:rsidRPr="00117D68">
        <w:t xml:space="preserve"> размещаются </w:t>
      </w:r>
      <w:r w:rsidR="00EE5A3B">
        <w:t>20</w:t>
      </w:r>
      <w:r w:rsidR="0022181D">
        <w:t xml:space="preserve"> апреля 2023 года</w:t>
      </w:r>
      <w:r w:rsidR="005C68DB">
        <w:t xml:space="preserve"> </w:t>
      </w:r>
      <w:r w:rsidR="00593D68" w:rsidRPr="00117D68">
        <w:t xml:space="preserve">в сообществе </w:t>
      </w:r>
      <w:r w:rsidR="007076E4" w:rsidRPr="00117D68">
        <w:t xml:space="preserve">ЦГБ им. М.К.Анисимковой </w:t>
      </w:r>
      <w:r w:rsidR="00593D68" w:rsidRPr="00117D68">
        <w:t xml:space="preserve">в </w:t>
      </w:r>
      <w:r w:rsidR="00593D68" w:rsidRPr="00BC19FA">
        <w:t xml:space="preserve">социальной сети «ВКонтакте» </w:t>
      </w:r>
      <w:hyperlink r:id="rId10" w:history="1">
        <w:r w:rsidR="0009649C" w:rsidRPr="00BC19FA">
          <w:rPr>
            <w:rStyle w:val="a5"/>
            <w:color w:val="auto"/>
          </w:rPr>
          <w:t>https://vk.com/lib_nv</w:t>
        </w:r>
      </w:hyperlink>
      <w:r w:rsidR="007076E4" w:rsidRPr="00BC19FA">
        <w:rPr>
          <w:rStyle w:val="a5"/>
          <w:color w:val="auto"/>
        </w:rPr>
        <w:t>.</w:t>
      </w:r>
      <w:r w:rsidR="0009649C" w:rsidRPr="00BC19FA">
        <w:rPr>
          <w:rStyle w:val="a5"/>
          <w:color w:val="auto"/>
        </w:rPr>
        <w:t xml:space="preserve"> </w:t>
      </w:r>
      <w:r w:rsidR="00593D68" w:rsidRPr="00BC19FA">
        <w:t xml:space="preserve">и на сайте МБУ «БИС» </w:t>
      </w:r>
      <w:hyperlink r:id="rId11" w:history="1">
        <w:r w:rsidR="00593D68" w:rsidRPr="00BC19FA">
          <w:rPr>
            <w:rStyle w:val="a5"/>
            <w:color w:val="auto"/>
          </w:rPr>
          <w:t>www.mubis.ru</w:t>
        </w:r>
      </w:hyperlink>
      <w:r w:rsidR="003B249E" w:rsidRPr="00BC19FA">
        <w:t>.</w:t>
      </w:r>
    </w:p>
    <w:p w:rsidR="00593D68" w:rsidRPr="00117D68" w:rsidRDefault="00593D68" w:rsidP="008D5CCA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</w:p>
    <w:p w:rsidR="002B3C69" w:rsidRPr="00117D68" w:rsidRDefault="002B3C69" w:rsidP="008D5CCA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b/>
        </w:rPr>
      </w:pPr>
      <w:r w:rsidRPr="00117D68">
        <w:rPr>
          <w:b/>
          <w:lang w:val="en-US"/>
        </w:rPr>
        <w:t>VII</w:t>
      </w:r>
      <w:r w:rsidR="0078501C" w:rsidRPr="00117D68">
        <w:rPr>
          <w:b/>
          <w:bCs/>
        </w:rPr>
        <w:t>I</w:t>
      </w:r>
      <w:r w:rsidRPr="00117D68">
        <w:rPr>
          <w:b/>
        </w:rPr>
        <w:t xml:space="preserve">. Авторские права </w:t>
      </w:r>
    </w:p>
    <w:p w:rsidR="002B3C69" w:rsidRPr="00117D68" w:rsidRDefault="0080519F" w:rsidP="008D5CCA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117D68">
        <w:t>7</w:t>
      </w:r>
      <w:r w:rsidR="002B3C69" w:rsidRPr="00117D68">
        <w:t xml:space="preserve">.1. Участники </w:t>
      </w:r>
      <w:r w:rsidR="00264E94" w:rsidRPr="007A68BB">
        <w:t>Выставк</w:t>
      </w:r>
      <w:r w:rsidR="00264E94">
        <w:t>и</w:t>
      </w:r>
      <w:r w:rsidR="00264E94" w:rsidRPr="007A68BB">
        <w:t>-конкурс</w:t>
      </w:r>
      <w:r w:rsidR="00264E94">
        <w:t>а</w:t>
      </w:r>
      <w:r w:rsidR="002B3C69" w:rsidRPr="00117D68">
        <w:t xml:space="preserve"> гарантируют наличие у них личных неимущественных и исключительных имущественных авторских прав на</w:t>
      </w:r>
      <w:r w:rsidR="008D5CCA" w:rsidRPr="00117D68">
        <w:t xml:space="preserve"> </w:t>
      </w:r>
      <w:r w:rsidR="00264E94">
        <w:t xml:space="preserve">творческие </w:t>
      </w:r>
      <w:r w:rsidR="008D5CCA" w:rsidRPr="00117D68">
        <w:t xml:space="preserve">работы, </w:t>
      </w:r>
      <w:r w:rsidR="008D5CCA" w:rsidRPr="00117D68">
        <w:lastRenderedPageBreak/>
        <w:t xml:space="preserve">представленные на </w:t>
      </w:r>
      <w:r w:rsidR="00264E94" w:rsidRPr="007A68BB">
        <w:t>Выставк</w:t>
      </w:r>
      <w:r w:rsidR="00264E94">
        <w:t>у</w:t>
      </w:r>
      <w:r w:rsidR="00264E94" w:rsidRPr="007A68BB">
        <w:t>-конкурс</w:t>
      </w:r>
      <w:r w:rsidR="002B3C69" w:rsidRPr="00117D68">
        <w:t xml:space="preserve">. Участники </w:t>
      </w:r>
      <w:r w:rsidR="00264E94" w:rsidRPr="007A68BB">
        <w:t>Выставк</w:t>
      </w:r>
      <w:r w:rsidR="00264E94">
        <w:t>и</w:t>
      </w:r>
      <w:r w:rsidR="00264E94" w:rsidRPr="007A68BB">
        <w:t>-конкурс</w:t>
      </w:r>
      <w:r w:rsidR="00264E94">
        <w:t>а</w:t>
      </w:r>
      <w:r w:rsidR="002B3C69" w:rsidRPr="00117D68">
        <w:t xml:space="preserve"> несут ответственность за нарушение авторских прав третьих лиц. </w:t>
      </w:r>
    </w:p>
    <w:p w:rsidR="002B3C69" w:rsidRPr="00117D68" w:rsidRDefault="0080519F" w:rsidP="008D5CCA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117D68">
        <w:t>7</w:t>
      </w:r>
      <w:r w:rsidR="002B3C69" w:rsidRPr="00117D68">
        <w:t xml:space="preserve">.2. </w:t>
      </w:r>
      <w:r w:rsidR="005C68DB">
        <w:t>Предоставляя</w:t>
      </w:r>
      <w:r w:rsidR="002B3C69" w:rsidRPr="00117D68">
        <w:t xml:space="preserve"> работы на </w:t>
      </w:r>
      <w:r w:rsidR="00264E94" w:rsidRPr="007A68BB">
        <w:t>Выставк</w:t>
      </w:r>
      <w:r w:rsidR="00264E94">
        <w:t>у</w:t>
      </w:r>
      <w:r w:rsidR="00264E94" w:rsidRPr="007A68BB">
        <w:t>-конкурс</w:t>
      </w:r>
      <w:r w:rsidR="002B3C69" w:rsidRPr="00117D68">
        <w:t xml:space="preserve">, участник дает разрешение на их использование организатором без выплаты авторского вознаграждения в любых целях, </w:t>
      </w:r>
      <w:r w:rsidR="00264E94">
        <w:t>связанных с проведением самой</w:t>
      </w:r>
      <w:r w:rsidR="008D5CCA" w:rsidRPr="00117D68">
        <w:t xml:space="preserve"> </w:t>
      </w:r>
      <w:r w:rsidR="00264E94" w:rsidRPr="007A68BB">
        <w:t>Выставк</w:t>
      </w:r>
      <w:r w:rsidR="00264E94">
        <w:t>и</w:t>
      </w:r>
      <w:r w:rsidR="00264E94" w:rsidRPr="007A68BB">
        <w:t>-конкурс</w:t>
      </w:r>
      <w:r w:rsidR="00264E94">
        <w:t>а</w:t>
      </w:r>
      <w:r w:rsidR="002B3C69" w:rsidRPr="00117D68">
        <w:t xml:space="preserve">: публикацией в печатных изданиях (сборниках, фотоальбомах), размещение на сайте </w:t>
      </w:r>
      <w:r w:rsidR="002B3C69" w:rsidRPr="00264E94">
        <w:t>организатора, воспроизведение работ для демонстрации на выставках и других публичных меропр</w:t>
      </w:r>
      <w:r w:rsidR="002B3C69" w:rsidRPr="00117D68">
        <w:t xml:space="preserve">иятиях. </w:t>
      </w:r>
    </w:p>
    <w:p w:rsidR="00A61CF3" w:rsidRPr="00117D68" w:rsidRDefault="0080519F" w:rsidP="008D5CCA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117D68">
        <w:t>7</w:t>
      </w:r>
      <w:r w:rsidR="002B3C69" w:rsidRPr="00117D68">
        <w:t xml:space="preserve">.3. Организатор </w:t>
      </w:r>
      <w:r w:rsidR="00264E94" w:rsidRPr="007A68BB">
        <w:t>Выставк</w:t>
      </w:r>
      <w:r w:rsidR="00264E94">
        <w:t>и</w:t>
      </w:r>
      <w:r w:rsidR="00264E94" w:rsidRPr="007A68BB">
        <w:t>-конкурс</w:t>
      </w:r>
      <w:r w:rsidR="00264E94">
        <w:t>а</w:t>
      </w:r>
      <w:r w:rsidR="002B3C69" w:rsidRPr="00117D68">
        <w:t xml:space="preserve"> оставляет за собой право использовать работы финалистов в любых печатных и электронных СМИ для информирован</w:t>
      </w:r>
      <w:r w:rsidR="008D5CCA" w:rsidRPr="00117D68">
        <w:t xml:space="preserve">ия общественности о проведении </w:t>
      </w:r>
      <w:r w:rsidR="00264E94" w:rsidRPr="007A68BB">
        <w:t>Выставк</w:t>
      </w:r>
      <w:r w:rsidR="00264E94">
        <w:t>и</w:t>
      </w:r>
      <w:r w:rsidR="00264E94" w:rsidRPr="007A68BB">
        <w:t>-конкурс</w:t>
      </w:r>
      <w:r w:rsidR="00264E94">
        <w:t>а</w:t>
      </w:r>
      <w:r w:rsidR="002B3C69" w:rsidRPr="00117D68">
        <w:t xml:space="preserve"> и его итогах, а также на плакатах и иных информационно-рекламных материалах. </w:t>
      </w:r>
    </w:p>
    <w:p w:rsidR="002B3C69" w:rsidRPr="00117D68" w:rsidRDefault="0080519F" w:rsidP="008D5CCA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117D68">
        <w:t>7</w:t>
      </w:r>
      <w:r w:rsidR="002B3C69" w:rsidRPr="00117D68">
        <w:t xml:space="preserve">.4. Организатор </w:t>
      </w:r>
      <w:r w:rsidR="00264E94" w:rsidRPr="007A68BB">
        <w:t>Выставк</w:t>
      </w:r>
      <w:r w:rsidR="00264E94">
        <w:t>и</w:t>
      </w:r>
      <w:r w:rsidR="00264E94" w:rsidRPr="007A68BB">
        <w:t>-конкурс</w:t>
      </w:r>
      <w:r w:rsidR="00264E94">
        <w:t>а</w:t>
      </w:r>
      <w:r w:rsidR="002B3C69" w:rsidRPr="00117D68">
        <w:t xml:space="preserve"> обязуется указывать имя автора работы при ее использовании в любом виде. Любое коммерческое использование возможно только с согласия автора. </w:t>
      </w:r>
    </w:p>
    <w:p w:rsidR="002B3C69" w:rsidRPr="00117D68" w:rsidRDefault="0080519F" w:rsidP="008D5CCA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BC19FA">
        <w:t>7</w:t>
      </w:r>
      <w:r w:rsidR="002B3C69" w:rsidRPr="00BC19FA">
        <w:t>.5. Предоставление работ</w:t>
      </w:r>
      <w:r w:rsidR="005C68DB">
        <w:t>ы</w:t>
      </w:r>
      <w:r w:rsidR="002B3C69" w:rsidRPr="00BC19FA">
        <w:t xml:space="preserve"> и заявки на участие в </w:t>
      </w:r>
      <w:r w:rsidR="00264E94" w:rsidRPr="007A68BB">
        <w:t>Выставк</w:t>
      </w:r>
      <w:r w:rsidR="00264E94">
        <w:t>е</w:t>
      </w:r>
      <w:r w:rsidR="00264E94" w:rsidRPr="007A68BB">
        <w:t>-конкурс</w:t>
      </w:r>
      <w:r w:rsidR="00264E94">
        <w:t>е</w:t>
      </w:r>
      <w:r w:rsidR="002B3C69" w:rsidRPr="00BC19FA">
        <w:t>, автоматически</w:t>
      </w:r>
      <w:r w:rsidR="002B3C69" w:rsidRPr="00117D68">
        <w:t xml:space="preserve"> является согласием с вышеприведенными условиями.</w:t>
      </w:r>
    </w:p>
    <w:p w:rsidR="002B3C69" w:rsidRPr="00117D68" w:rsidRDefault="002B3C69" w:rsidP="008D5CCA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b/>
        </w:rPr>
      </w:pPr>
    </w:p>
    <w:p w:rsidR="00593D68" w:rsidRPr="00117D68" w:rsidRDefault="0078501C" w:rsidP="008D5CCA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b/>
        </w:rPr>
      </w:pPr>
      <w:r w:rsidRPr="00117D68">
        <w:rPr>
          <w:b/>
          <w:lang w:val="en-US"/>
        </w:rPr>
        <w:t>I</w:t>
      </w:r>
      <w:r>
        <w:rPr>
          <w:b/>
        </w:rPr>
        <w:t>Х</w:t>
      </w:r>
      <w:r w:rsidR="00593D68" w:rsidRPr="00117D68">
        <w:rPr>
          <w:b/>
        </w:rPr>
        <w:t xml:space="preserve">. Состав жюри </w:t>
      </w:r>
      <w:r w:rsidR="00264E94" w:rsidRPr="00264E94">
        <w:rPr>
          <w:b/>
        </w:rPr>
        <w:t>Выставки-конкурса</w:t>
      </w:r>
    </w:p>
    <w:p w:rsidR="0009649C" w:rsidRPr="00401A7C" w:rsidRDefault="0009649C" w:rsidP="0000428D">
      <w:pPr>
        <w:pStyle w:val="a4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jc w:val="both"/>
      </w:pPr>
      <w:r w:rsidRPr="00401A7C">
        <w:t xml:space="preserve">Адамецкая Татьяна Николаевна, канд. культурологии, член Союза художников РФ, сотрудник </w:t>
      </w:r>
      <w:r w:rsidR="00923E15" w:rsidRPr="00401A7C">
        <w:t>О</w:t>
      </w:r>
      <w:r w:rsidRPr="00401A7C">
        <w:t>тдела искусств ЦГБ им. М.</w:t>
      </w:r>
      <w:r w:rsidR="00923E15" w:rsidRPr="00401A7C">
        <w:t xml:space="preserve"> </w:t>
      </w:r>
      <w:r w:rsidRPr="00401A7C">
        <w:t xml:space="preserve">К. Анисимковой. </w:t>
      </w:r>
    </w:p>
    <w:p w:rsidR="0000428D" w:rsidRPr="00EC503A" w:rsidRDefault="0000428D" w:rsidP="0000428D">
      <w:pPr>
        <w:pStyle w:val="a4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jc w:val="both"/>
      </w:pPr>
      <w:r w:rsidRPr="00EC503A">
        <w:t>Арнаут Елена Валерьевна, ведущий библиотекарь ЦГБ им. М. К. Анисимковой.</w:t>
      </w:r>
    </w:p>
    <w:p w:rsidR="0000428D" w:rsidRPr="00F40097" w:rsidRDefault="0000428D" w:rsidP="0000428D">
      <w:pPr>
        <w:pStyle w:val="a4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jc w:val="both"/>
      </w:pPr>
      <w:r w:rsidRPr="00F40097">
        <w:t>Балакин Олег Анатольевич, преподаватель специальных дисциплин Отделения дизайна Б</w:t>
      </w:r>
      <w:r>
        <w:t xml:space="preserve">У «Нижневартовский строительный </w:t>
      </w:r>
      <w:r w:rsidRPr="00F40097">
        <w:t>колледж</w:t>
      </w:r>
      <w:r>
        <w:t>», главный эксперт регионального чемпионата «Абилимпикс» (по компетенции ИЗО).</w:t>
      </w:r>
    </w:p>
    <w:p w:rsidR="0000428D" w:rsidRDefault="0000428D" w:rsidP="0000428D">
      <w:pPr>
        <w:pStyle w:val="a4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jc w:val="both"/>
      </w:pPr>
      <w:r w:rsidRPr="007C3A78">
        <w:t>Курач Николай Гаврилович</w:t>
      </w:r>
      <w:r>
        <w:t>,</w:t>
      </w:r>
      <w:r w:rsidRPr="007C3A78">
        <w:t xml:space="preserve"> заслуженный деятель культуры ХМАО-Югры, член Союза дизайнеров России.</w:t>
      </w:r>
    </w:p>
    <w:p w:rsidR="0009649C" w:rsidRDefault="0022181D" w:rsidP="0000428D">
      <w:pPr>
        <w:pStyle w:val="a4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jc w:val="both"/>
      </w:pPr>
      <w:r w:rsidRPr="00401A7C">
        <w:t>Матвеева Елена Ивановна, художник МБУ «БИС» г. Нижневартовска.</w:t>
      </w:r>
    </w:p>
    <w:p w:rsidR="0000428D" w:rsidRDefault="0000428D" w:rsidP="008D5CCA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49E" w:rsidRPr="00117D68" w:rsidRDefault="002B3C69" w:rsidP="008D5CCA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D68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117D68">
        <w:rPr>
          <w:rFonts w:ascii="Times New Roman" w:hAnsi="Times New Roman" w:cs="Times New Roman"/>
          <w:b/>
          <w:sz w:val="24"/>
          <w:szCs w:val="24"/>
        </w:rPr>
        <w:t>. Контактная информация</w:t>
      </w:r>
    </w:p>
    <w:p w:rsidR="002B3C69" w:rsidRPr="00117D68" w:rsidRDefault="002B3C69" w:rsidP="006C095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D68">
        <w:rPr>
          <w:rFonts w:ascii="Times New Roman" w:hAnsi="Times New Roman" w:cs="Times New Roman"/>
          <w:b/>
          <w:sz w:val="24"/>
          <w:szCs w:val="24"/>
        </w:rPr>
        <w:t xml:space="preserve">Адрес: </w:t>
      </w:r>
      <w:r w:rsidRPr="00117D68">
        <w:rPr>
          <w:rFonts w:ascii="Times New Roman" w:hAnsi="Times New Roman" w:cs="Times New Roman"/>
          <w:sz w:val="24"/>
          <w:szCs w:val="24"/>
        </w:rPr>
        <w:t>628605 ХМАО-Югра, г. Нижневартовск, ул. Дружбы Народов, 22</w:t>
      </w:r>
      <w:r w:rsidR="006C0953">
        <w:rPr>
          <w:rFonts w:ascii="Times New Roman" w:hAnsi="Times New Roman" w:cs="Times New Roman"/>
          <w:sz w:val="24"/>
          <w:szCs w:val="24"/>
        </w:rPr>
        <w:t xml:space="preserve">. </w:t>
      </w:r>
      <w:r w:rsidR="00F703A0">
        <w:rPr>
          <w:rFonts w:ascii="Times New Roman" w:hAnsi="Times New Roman" w:cs="Times New Roman"/>
          <w:sz w:val="24"/>
          <w:szCs w:val="24"/>
        </w:rPr>
        <w:t xml:space="preserve">Отдел искусств </w:t>
      </w:r>
      <w:r w:rsidRPr="00117D68">
        <w:rPr>
          <w:rFonts w:ascii="Times New Roman" w:hAnsi="Times New Roman" w:cs="Times New Roman"/>
          <w:sz w:val="24"/>
          <w:szCs w:val="24"/>
        </w:rPr>
        <w:t>Центральн</w:t>
      </w:r>
      <w:r w:rsidR="00F703A0">
        <w:rPr>
          <w:rFonts w:ascii="Times New Roman" w:hAnsi="Times New Roman" w:cs="Times New Roman"/>
          <w:sz w:val="24"/>
          <w:szCs w:val="24"/>
        </w:rPr>
        <w:t>ой</w:t>
      </w:r>
      <w:r w:rsidRPr="00117D68">
        <w:rPr>
          <w:rFonts w:ascii="Times New Roman" w:hAnsi="Times New Roman" w:cs="Times New Roman"/>
          <w:sz w:val="24"/>
          <w:szCs w:val="24"/>
        </w:rPr>
        <w:t xml:space="preserve"> городск</w:t>
      </w:r>
      <w:r w:rsidR="00F703A0">
        <w:rPr>
          <w:rFonts w:ascii="Times New Roman" w:hAnsi="Times New Roman" w:cs="Times New Roman"/>
          <w:sz w:val="24"/>
          <w:szCs w:val="24"/>
        </w:rPr>
        <w:t>ой библиотеки</w:t>
      </w:r>
      <w:r w:rsidRPr="00117D68">
        <w:rPr>
          <w:rFonts w:ascii="Times New Roman" w:hAnsi="Times New Roman" w:cs="Times New Roman"/>
          <w:sz w:val="24"/>
          <w:szCs w:val="24"/>
        </w:rPr>
        <w:t xml:space="preserve"> им. М.К.Анисимковой</w:t>
      </w:r>
    </w:p>
    <w:p w:rsidR="002B3C69" w:rsidRPr="006C0953" w:rsidRDefault="002B3C69" w:rsidP="006C095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953">
        <w:rPr>
          <w:rFonts w:ascii="Times New Roman" w:hAnsi="Times New Roman" w:cs="Times New Roman"/>
          <w:b/>
          <w:sz w:val="24"/>
          <w:szCs w:val="24"/>
        </w:rPr>
        <w:t xml:space="preserve">Телефон: </w:t>
      </w:r>
      <w:r w:rsidRPr="006C0953">
        <w:rPr>
          <w:rFonts w:ascii="Times New Roman" w:hAnsi="Times New Roman" w:cs="Times New Roman"/>
          <w:sz w:val="24"/>
          <w:szCs w:val="24"/>
        </w:rPr>
        <w:t>(3466) 44-34-00, доб.126 (отдел искусств)</w:t>
      </w:r>
    </w:p>
    <w:p w:rsidR="00EE5A3B" w:rsidRDefault="002B3C69" w:rsidP="006C0953">
      <w:pPr>
        <w:pStyle w:val="a3"/>
        <w:spacing w:after="0" w:line="240" w:lineRule="auto"/>
        <w:ind w:left="0" w:firstLine="567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6C0953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EE5A3B">
        <w:rPr>
          <w:rFonts w:ascii="Times New Roman" w:hAnsi="Times New Roman" w:cs="Times New Roman"/>
          <w:b/>
          <w:sz w:val="24"/>
          <w:szCs w:val="24"/>
        </w:rPr>
        <w:t>-</w:t>
      </w:r>
      <w:r w:rsidRPr="006C0953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="0022181D" w:rsidRPr="00EE5A3B">
        <w:rPr>
          <w:rFonts w:ascii="Times New Roman" w:hAnsi="Times New Roman" w:cs="Times New Roman"/>
          <w:b/>
          <w:sz w:val="24"/>
          <w:szCs w:val="24"/>
        </w:rPr>
        <w:t>:</w:t>
      </w:r>
      <w:r w:rsidR="006C0953" w:rsidRPr="00EE5A3B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2" w:history="1">
        <w:r w:rsidR="006C0953" w:rsidRPr="0069182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AslyahovaIR</w:t>
        </w:r>
        <w:r w:rsidR="006C0953" w:rsidRPr="00EE5A3B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6C0953" w:rsidRPr="0069182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mubis</w:t>
        </w:r>
        <w:r w:rsidR="006C0953" w:rsidRPr="00EE5A3B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6C0953" w:rsidRPr="0069182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EE5A3B">
        <w:rPr>
          <w:rStyle w:val="a5"/>
          <w:rFonts w:ascii="Times New Roman" w:hAnsi="Times New Roman" w:cs="Times New Roman"/>
          <w:sz w:val="24"/>
          <w:szCs w:val="24"/>
        </w:rPr>
        <w:t xml:space="preserve">, </w:t>
      </w:r>
    </w:p>
    <w:p w:rsidR="006C0953" w:rsidRPr="00EE5A3B" w:rsidRDefault="00EE5A3B" w:rsidP="006C0953">
      <w:pPr>
        <w:pStyle w:val="a3"/>
        <w:spacing w:after="0" w:line="240" w:lineRule="auto"/>
        <w:ind w:left="0" w:firstLine="567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</w:rPr>
      </w:pPr>
      <w:r w:rsidRPr="00EE5A3B">
        <w:rPr>
          <w:rStyle w:val="a5"/>
          <w:rFonts w:ascii="Times New Roman" w:hAnsi="Times New Roman" w:cs="Times New Roman"/>
          <w:color w:val="auto"/>
          <w:sz w:val="24"/>
          <w:szCs w:val="24"/>
        </w:rPr>
        <w:t>дополнительный адрес</w:t>
      </w:r>
      <w:r>
        <w:rPr>
          <w:rStyle w:val="a5"/>
          <w:rFonts w:ascii="Times New Roman" w:hAnsi="Times New Roman" w:cs="Times New Roman"/>
          <w:sz w:val="24"/>
          <w:szCs w:val="24"/>
        </w:rPr>
        <w:t xml:space="preserve">: </w:t>
      </w:r>
      <w:r w:rsidRPr="00EE5A3B">
        <w:rPr>
          <w:rStyle w:val="a5"/>
          <w:rFonts w:ascii="Times New Roman" w:hAnsi="Times New Roman" w:cs="Times New Roman"/>
          <w:sz w:val="24"/>
          <w:szCs w:val="24"/>
        </w:rPr>
        <w:t xml:space="preserve">ilciyar@yandex.ru </w:t>
      </w:r>
    </w:p>
    <w:p w:rsidR="00923E15" w:rsidRPr="006C0953" w:rsidRDefault="008F4FB9" w:rsidP="006C095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953">
        <w:rPr>
          <w:rFonts w:ascii="Times New Roman" w:hAnsi="Times New Roman" w:cs="Times New Roman"/>
          <w:b/>
        </w:rPr>
        <w:t xml:space="preserve">Контактное лицо: </w:t>
      </w:r>
      <w:r w:rsidRPr="006C0953">
        <w:rPr>
          <w:rFonts w:ascii="Times New Roman" w:hAnsi="Times New Roman" w:cs="Times New Roman"/>
        </w:rPr>
        <w:t>Асляхова Ильсеяр Рафгутдиновна</w:t>
      </w:r>
      <w:r w:rsidR="00923E15" w:rsidRPr="006C0953">
        <w:rPr>
          <w:rFonts w:ascii="Times New Roman" w:hAnsi="Times New Roman" w:cs="Times New Roman"/>
        </w:rPr>
        <w:t xml:space="preserve">, заведующий Отделом искусств ЦГБ им. М. К. Анисимковой. </w:t>
      </w:r>
    </w:p>
    <w:p w:rsidR="00CE0EEB" w:rsidRPr="00F703A0" w:rsidRDefault="00CE0EEB" w:rsidP="00F703A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649C" w:rsidRDefault="000964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E4001" w:rsidRDefault="00CE0EEB" w:rsidP="006E4001">
      <w:pPr>
        <w:tabs>
          <w:tab w:val="left" w:pos="1134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117D6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CE0EEB" w:rsidRPr="009042C8" w:rsidRDefault="006E4001" w:rsidP="006E4001">
      <w:pPr>
        <w:tabs>
          <w:tab w:val="left" w:pos="1134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о </w:t>
      </w:r>
      <w:r w:rsidR="00CE0EEB" w:rsidRPr="009042C8">
        <w:rPr>
          <w:rFonts w:ascii="Times New Roman" w:hAnsi="Times New Roman" w:cs="Times New Roman"/>
          <w:sz w:val="24"/>
          <w:szCs w:val="24"/>
        </w:rPr>
        <w:t>проведении</w:t>
      </w:r>
    </w:p>
    <w:p w:rsidR="009042C8" w:rsidRPr="009042C8" w:rsidRDefault="009042C8" w:rsidP="006E400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9042C8">
        <w:rPr>
          <w:rFonts w:ascii="Times New Roman" w:hAnsi="Times New Roman" w:cs="Times New Roman"/>
          <w:sz w:val="24"/>
          <w:szCs w:val="24"/>
        </w:rPr>
        <w:t xml:space="preserve">выставки-конкурса творческих работ </w:t>
      </w:r>
    </w:p>
    <w:p w:rsidR="006E4001" w:rsidRPr="009042C8" w:rsidRDefault="006E4001" w:rsidP="006E400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9042C8">
        <w:rPr>
          <w:rFonts w:ascii="Times New Roman" w:hAnsi="Times New Roman" w:cs="Times New Roman"/>
          <w:sz w:val="24"/>
          <w:szCs w:val="24"/>
        </w:rPr>
        <w:t>«</w:t>
      </w:r>
      <w:r w:rsidR="009042C8" w:rsidRPr="009042C8">
        <w:rPr>
          <w:rFonts w:ascii="Times New Roman" w:hAnsi="Times New Roman" w:cs="Times New Roman"/>
          <w:sz w:val="24"/>
          <w:szCs w:val="24"/>
        </w:rPr>
        <w:t>Книжные миры Маргариты Анисимковой</w:t>
      </w:r>
      <w:r w:rsidRPr="009042C8">
        <w:rPr>
          <w:rFonts w:ascii="Times New Roman" w:hAnsi="Times New Roman" w:cs="Times New Roman"/>
          <w:sz w:val="24"/>
          <w:szCs w:val="24"/>
        </w:rPr>
        <w:t>»</w:t>
      </w:r>
    </w:p>
    <w:p w:rsidR="006E4001" w:rsidRDefault="006E4001" w:rsidP="008D5CCA">
      <w:pPr>
        <w:pStyle w:val="aa"/>
        <w:tabs>
          <w:tab w:val="left" w:pos="1134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E4001" w:rsidRDefault="006E4001" w:rsidP="008D5CCA">
      <w:pPr>
        <w:pStyle w:val="aa"/>
        <w:tabs>
          <w:tab w:val="left" w:pos="1134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CE0EEB" w:rsidRPr="00117D68" w:rsidRDefault="00CE0EEB" w:rsidP="008D5CCA">
      <w:pPr>
        <w:pStyle w:val="aa"/>
        <w:tabs>
          <w:tab w:val="left" w:pos="1134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17D68">
        <w:rPr>
          <w:rFonts w:ascii="Times New Roman" w:hAnsi="Times New Roman"/>
          <w:b/>
          <w:sz w:val="24"/>
          <w:szCs w:val="24"/>
        </w:rPr>
        <w:t>ЗАЯВКА</w:t>
      </w:r>
    </w:p>
    <w:p w:rsidR="009042C8" w:rsidRPr="009042C8" w:rsidRDefault="006E4001" w:rsidP="009042C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</w:t>
      </w:r>
      <w:r w:rsidRPr="009042C8">
        <w:rPr>
          <w:rFonts w:ascii="Times New Roman" w:hAnsi="Times New Roman"/>
          <w:b/>
          <w:sz w:val="24"/>
          <w:szCs w:val="24"/>
        </w:rPr>
        <w:t xml:space="preserve">участие в </w:t>
      </w:r>
      <w:r w:rsidR="009042C8" w:rsidRPr="009042C8">
        <w:rPr>
          <w:rFonts w:ascii="Times New Roman" w:hAnsi="Times New Roman" w:cs="Times New Roman"/>
          <w:b/>
          <w:sz w:val="24"/>
          <w:szCs w:val="24"/>
        </w:rPr>
        <w:t>выставк</w:t>
      </w:r>
      <w:r w:rsidR="009042C8">
        <w:rPr>
          <w:rFonts w:ascii="Times New Roman" w:hAnsi="Times New Roman" w:cs="Times New Roman"/>
          <w:b/>
          <w:sz w:val="24"/>
          <w:szCs w:val="24"/>
        </w:rPr>
        <w:t>е</w:t>
      </w:r>
      <w:r w:rsidR="009042C8" w:rsidRPr="009042C8">
        <w:rPr>
          <w:rFonts w:ascii="Times New Roman" w:hAnsi="Times New Roman" w:cs="Times New Roman"/>
          <w:b/>
          <w:sz w:val="24"/>
          <w:szCs w:val="24"/>
        </w:rPr>
        <w:t>-конкурс</w:t>
      </w:r>
      <w:r w:rsidR="009042C8">
        <w:rPr>
          <w:rFonts w:ascii="Times New Roman" w:hAnsi="Times New Roman" w:cs="Times New Roman"/>
          <w:b/>
          <w:sz w:val="24"/>
          <w:szCs w:val="24"/>
        </w:rPr>
        <w:t>е</w:t>
      </w:r>
      <w:r w:rsidR="009042C8" w:rsidRPr="009042C8">
        <w:rPr>
          <w:rFonts w:ascii="Times New Roman" w:hAnsi="Times New Roman" w:cs="Times New Roman"/>
          <w:b/>
          <w:sz w:val="24"/>
          <w:szCs w:val="24"/>
        </w:rPr>
        <w:t xml:space="preserve"> творческих работ</w:t>
      </w:r>
    </w:p>
    <w:p w:rsidR="009042C8" w:rsidRPr="009042C8" w:rsidRDefault="009042C8" w:rsidP="009042C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042C8">
        <w:rPr>
          <w:rFonts w:ascii="Times New Roman" w:hAnsi="Times New Roman" w:cs="Times New Roman"/>
          <w:b/>
          <w:sz w:val="24"/>
          <w:szCs w:val="24"/>
        </w:rPr>
        <w:t>«Книжные миры Маргариты Анисимковой»</w:t>
      </w:r>
    </w:p>
    <w:p w:rsidR="00CE0EEB" w:rsidRPr="00117D68" w:rsidRDefault="00CE0EEB" w:rsidP="009042C8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652"/>
        <w:gridCol w:w="5528"/>
      </w:tblGrid>
      <w:tr w:rsidR="006E4001" w:rsidTr="006E4001">
        <w:tc>
          <w:tcPr>
            <w:tcW w:w="3652" w:type="dxa"/>
          </w:tcPr>
          <w:p w:rsidR="006E4001" w:rsidRPr="006E4001" w:rsidRDefault="006E4001" w:rsidP="006E4001">
            <w:pPr>
              <w:pStyle w:val="aa"/>
              <w:tabs>
                <w:tab w:val="left" w:pos="113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E4001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  <w:p w:rsidR="006E4001" w:rsidRDefault="006E4001" w:rsidP="006E4001">
            <w:pPr>
              <w:pStyle w:val="aa"/>
              <w:tabs>
                <w:tab w:val="left" w:pos="113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E4001">
              <w:rPr>
                <w:rFonts w:ascii="Times New Roman" w:hAnsi="Times New Roman"/>
                <w:b/>
                <w:sz w:val="24"/>
                <w:szCs w:val="24"/>
              </w:rPr>
              <w:t xml:space="preserve">участника </w:t>
            </w:r>
          </w:p>
          <w:p w:rsidR="006E4001" w:rsidRPr="006E4001" w:rsidRDefault="006E4001" w:rsidP="006E4001">
            <w:pPr>
              <w:pStyle w:val="aa"/>
              <w:tabs>
                <w:tab w:val="left" w:pos="113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6E4001" w:rsidRDefault="006E4001" w:rsidP="006E4001">
            <w:pPr>
              <w:pStyle w:val="aa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001" w:rsidTr="006E4001">
        <w:tc>
          <w:tcPr>
            <w:tcW w:w="3652" w:type="dxa"/>
          </w:tcPr>
          <w:p w:rsidR="006E4001" w:rsidRDefault="006E4001" w:rsidP="006E4001">
            <w:pPr>
              <w:pStyle w:val="aa"/>
              <w:tabs>
                <w:tab w:val="left" w:pos="113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E4001"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участника</w:t>
            </w:r>
          </w:p>
          <w:p w:rsidR="006E4001" w:rsidRPr="006E4001" w:rsidRDefault="006E4001" w:rsidP="006E4001">
            <w:pPr>
              <w:pStyle w:val="aa"/>
              <w:tabs>
                <w:tab w:val="left" w:pos="113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6E4001" w:rsidRDefault="006E4001" w:rsidP="008D5CCA">
            <w:pPr>
              <w:pStyle w:val="aa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001" w:rsidTr="006E4001">
        <w:tc>
          <w:tcPr>
            <w:tcW w:w="3652" w:type="dxa"/>
          </w:tcPr>
          <w:p w:rsidR="006E4001" w:rsidRDefault="006E4001" w:rsidP="006E4001">
            <w:pPr>
              <w:pStyle w:val="aa"/>
              <w:tabs>
                <w:tab w:val="left" w:pos="113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E4001">
              <w:rPr>
                <w:rFonts w:ascii="Times New Roman" w:hAnsi="Times New Roman"/>
                <w:b/>
                <w:sz w:val="24"/>
                <w:szCs w:val="24"/>
              </w:rPr>
              <w:t>Учебное  заведение или место работы</w:t>
            </w:r>
          </w:p>
          <w:p w:rsidR="006E4001" w:rsidRPr="006E4001" w:rsidRDefault="006E4001" w:rsidP="006E4001">
            <w:pPr>
              <w:pStyle w:val="aa"/>
              <w:tabs>
                <w:tab w:val="left" w:pos="113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6E4001" w:rsidRDefault="006E4001" w:rsidP="008D5CCA">
            <w:pPr>
              <w:pStyle w:val="aa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001" w:rsidTr="006E4001">
        <w:tc>
          <w:tcPr>
            <w:tcW w:w="3652" w:type="dxa"/>
          </w:tcPr>
          <w:p w:rsidR="006E4001" w:rsidRDefault="006E4001" w:rsidP="006E4001">
            <w:pPr>
              <w:pStyle w:val="aa"/>
              <w:tabs>
                <w:tab w:val="left" w:pos="113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E4001">
              <w:rPr>
                <w:rFonts w:ascii="Times New Roman" w:hAnsi="Times New Roman"/>
                <w:b/>
                <w:sz w:val="24"/>
                <w:szCs w:val="24"/>
              </w:rPr>
              <w:t>Контактный телефон</w:t>
            </w:r>
          </w:p>
          <w:p w:rsidR="006E4001" w:rsidRPr="006E4001" w:rsidRDefault="006E4001" w:rsidP="006E4001">
            <w:pPr>
              <w:pStyle w:val="aa"/>
              <w:tabs>
                <w:tab w:val="left" w:pos="113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6E4001" w:rsidRDefault="006E4001" w:rsidP="008D5CCA">
            <w:pPr>
              <w:pStyle w:val="aa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001" w:rsidTr="006E4001">
        <w:tc>
          <w:tcPr>
            <w:tcW w:w="3652" w:type="dxa"/>
          </w:tcPr>
          <w:p w:rsidR="006E4001" w:rsidRDefault="006E4001" w:rsidP="006E4001">
            <w:pPr>
              <w:pStyle w:val="aa"/>
              <w:tabs>
                <w:tab w:val="left" w:pos="113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E4001">
              <w:rPr>
                <w:rFonts w:ascii="Times New Roman" w:hAnsi="Times New Roman"/>
                <w:b/>
                <w:sz w:val="24"/>
                <w:szCs w:val="24"/>
              </w:rPr>
              <w:t>Название работы</w:t>
            </w:r>
            <w:r w:rsidR="009042C8">
              <w:rPr>
                <w:rFonts w:ascii="Times New Roman" w:hAnsi="Times New Roman"/>
                <w:b/>
                <w:sz w:val="24"/>
                <w:szCs w:val="24"/>
              </w:rPr>
              <w:t>, материал и техника выполнения, размер</w:t>
            </w:r>
          </w:p>
          <w:p w:rsidR="009B7608" w:rsidRPr="006E4001" w:rsidRDefault="009B7608" w:rsidP="006E4001">
            <w:pPr>
              <w:pStyle w:val="aa"/>
              <w:tabs>
                <w:tab w:val="left" w:pos="113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6E4001" w:rsidRDefault="006E4001" w:rsidP="008D5CCA">
            <w:pPr>
              <w:pStyle w:val="aa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182B" w:rsidTr="006E4001">
        <w:tc>
          <w:tcPr>
            <w:tcW w:w="3652" w:type="dxa"/>
          </w:tcPr>
          <w:p w:rsidR="00DB182B" w:rsidRPr="00DB182B" w:rsidRDefault="00DB182B" w:rsidP="006E4001">
            <w:pPr>
              <w:pStyle w:val="aa"/>
              <w:tabs>
                <w:tab w:val="left" w:pos="113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B182B">
              <w:rPr>
                <w:rFonts w:ascii="Times New Roman" w:hAnsi="Times New Roman"/>
                <w:b/>
                <w:sz w:val="24"/>
                <w:szCs w:val="24"/>
              </w:rPr>
              <w:t>Название произведения М. К. Анисимковой, которому была посвящена творческая работа</w:t>
            </w:r>
          </w:p>
        </w:tc>
        <w:tc>
          <w:tcPr>
            <w:tcW w:w="5528" w:type="dxa"/>
          </w:tcPr>
          <w:p w:rsidR="00DB182B" w:rsidRDefault="00DB182B" w:rsidP="008D5CCA">
            <w:pPr>
              <w:pStyle w:val="aa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001" w:rsidTr="006E4001">
        <w:tc>
          <w:tcPr>
            <w:tcW w:w="3652" w:type="dxa"/>
          </w:tcPr>
          <w:p w:rsidR="006E4001" w:rsidRDefault="006E4001" w:rsidP="006E4001">
            <w:pPr>
              <w:pStyle w:val="aa"/>
              <w:tabs>
                <w:tab w:val="left" w:pos="113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E4001">
              <w:rPr>
                <w:rFonts w:ascii="Times New Roman" w:hAnsi="Times New Roman"/>
                <w:b/>
                <w:sz w:val="24"/>
                <w:szCs w:val="24"/>
              </w:rPr>
              <w:t>Номинация</w:t>
            </w:r>
          </w:p>
          <w:p w:rsidR="006E4001" w:rsidRPr="006E4001" w:rsidRDefault="006E4001" w:rsidP="006E4001">
            <w:pPr>
              <w:pStyle w:val="aa"/>
              <w:tabs>
                <w:tab w:val="left" w:pos="113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6E4001" w:rsidRDefault="006E4001" w:rsidP="008D5CCA">
            <w:pPr>
              <w:pStyle w:val="aa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5C1D" w:rsidRPr="0009649C" w:rsidRDefault="002D5C1D" w:rsidP="000964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D5C1D" w:rsidRPr="0009649C" w:rsidSect="008D5CCA">
      <w:footerReference w:type="default" r:id="rId13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3E8" w:rsidRDefault="002123E8" w:rsidP="004B0476">
      <w:pPr>
        <w:spacing w:after="0" w:line="240" w:lineRule="auto"/>
      </w:pPr>
      <w:r>
        <w:separator/>
      </w:r>
    </w:p>
  </w:endnote>
  <w:endnote w:type="continuationSeparator" w:id="0">
    <w:p w:rsidR="002123E8" w:rsidRDefault="002123E8" w:rsidP="004B0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268785"/>
      <w:docPartObj>
        <w:docPartGallery w:val="Page Numbers (Bottom of Page)"/>
        <w:docPartUnique/>
      </w:docPartObj>
    </w:sdtPr>
    <w:sdtEndPr/>
    <w:sdtContent>
      <w:p w:rsidR="00F40097" w:rsidRDefault="0000428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D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40097" w:rsidRDefault="00F4009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3E8" w:rsidRDefault="002123E8" w:rsidP="004B0476">
      <w:pPr>
        <w:spacing w:after="0" w:line="240" w:lineRule="auto"/>
      </w:pPr>
      <w:r>
        <w:separator/>
      </w:r>
    </w:p>
  </w:footnote>
  <w:footnote w:type="continuationSeparator" w:id="0">
    <w:p w:rsidR="002123E8" w:rsidRDefault="002123E8" w:rsidP="004B0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F2FE3"/>
    <w:multiLevelType w:val="hybridMultilevel"/>
    <w:tmpl w:val="87F4F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D289F"/>
    <w:multiLevelType w:val="hybridMultilevel"/>
    <w:tmpl w:val="DB7E025E"/>
    <w:lvl w:ilvl="0" w:tplc="9A32F9DA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7A66A7"/>
    <w:multiLevelType w:val="hybridMultilevel"/>
    <w:tmpl w:val="B3740B2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DB0517E"/>
    <w:multiLevelType w:val="hybridMultilevel"/>
    <w:tmpl w:val="87F4F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D6810"/>
    <w:multiLevelType w:val="hybridMultilevel"/>
    <w:tmpl w:val="C5B89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490773"/>
    <w:multiLevelType w:val="hybridMultilevel"/>
    <w:tmpl w:val="B678B2FC"/>
    <w:lvl w:ilvl="0" w:tplc="72385A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pacing w:val="0"/>
        <w:w w:val="1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CE16620"/>
    <w:multiLevelType w:val="hybridMultilevel"/>
    <w:tmpl w:val="6DD87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E60B2A"/>
    <w:multiLevelType w:val="hybridMultilevel"/>
    <w:tmpl w:val="1AA0A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F056DB"/>
    <w:multiLevelType w:val="hybridMultilevel"/>
    <w:tmpl w:val="50DA4D8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4DA7FBC"/>
    <w:multiLevelType w:val="hybridMultilevel"/>
    <w:tmpl w:val="5198CA28"/>
    <w:lvl w:ilvl="0" w:tplc="F04C1D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B11AE3"/>
    <w:multiLevelType w:val="hybridMultilevel"/>
    <w:tmpl w:val="6BA639B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6"/>
  </w:num>
  <w:num w:numId="5">
    <w:abstractNumId w:val="10"/>
  </w:num>
  <w:num w:numId="6">
    <w:abstractNumId w:val="1"/>
  </w:num>
  <w:num w:numId="7">
    <w:abstractNumId w:val="8"/>
  </w:num>
  <w:num w:numId="8">
    <w:abstractNumId w:val="2"/>
  </w:num>
  <w:num w:numId="9">
    <w:abstractNumId w:val="5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9E"/>
    <w:rsid w:val="0000428D"/>
    <w:rsid w:val="00050510"/>
    <w:rsid w:val="00062CF3"/>
    <w:rsid w:val="00081AF8"/>
    <w:rsid w:val="0009649C"/>
    <w:rsid w:val="000F12BA"/>
    <w:rsid w:val="00104998"/>
    <w:rsid w:val="00113232"/>
    <w:rsid w:val="00117D68"/>
    <w:rsid w:val="001453E7"/>
    <w:rsid w:val="001547E6"/>
    <w:rsid w:val="00157CCC"/>
    <w:rsid w:val="00201699"/>
    <w:rsid w:val="002123E8"/>
    <w:rsid w:val="00217B9C"/>
    <w:rsid w:val="0022181D"/>
    <w:rsid w:val="00222A71"/>
    <w:rsid w:val="002447BA"/>
    <w:rsid w:val="00253FFB"/>
    <w:rsid w:val="00264E94"/>
    <w:rsid w:val="00271E81"/>
    <w:rsid w:val="002776DD"/>
    <w:rsid w:val="00280BAE"/>
    <w:rsid w:val="002B3C69"/>
    <w:rsid w:val="002C4CB0"/>
    <w:rsid w:val="002D5C1D"/>
    <w:rsid w:val="00317094"/>
    <w:rsid w:val="00333A92"/>
    <w:rsid w:val="00352BA5"/>
    <w:rsid w:val="003A77DC"/>
    <w:rsid w:val="003B0673"/>
    <w:rsid w:val="003B249E"/>
    <w:rsid w:val="003C564A"/>
    <w:rsid w:val="003E63B5"/>
    <w:rsid w:val="00401A7C"/>
    <w:rsid w:val="00450233"/>
    <w:rsid w:val="00461AA4"/>
    <w:rsid w:val="00461F6F"/>
    <w:rsid w:val="004A63AD"/>
    <w:rsid w:val="004B0476"/>
    <w:rsid w:val="004E6FA2"/>
    <w:rsid w:val="004F736E"/>
    <w:rsid w:val="00502DD0"/>
    <w:rsid w:val="00552E8B"/>
    <w:rsid w:val="00554C8B"/>
    <w:rsid w:val="005805B5"/>
    <w:rsid w:val="00590A6D"/>
    <w:rsid w:val="00590D1C"/>
    <w:rsid w:val="00593D68"/>
    <w:rsid w:val="005C68DB"/>
    <w:rsid w:val="005D012D"/>
    <w:rsid w:val="00604146"/>
    <w:rsid w:val="00611B3A"/>
    <w:rsid w:val="00642E7E"/>
    <w:rsid w:val="00673DC2"/>
    <w:rsid w:val="00680519"/>
    <w:rsid w:val="006A6877"/>
    <w:rsid w:val="006C0332"/>
    <w:rsid w:val="006C0953"/>
    <w:rsid w:val="006E33D7"/>
    <w:rsid w:val="006E4001"/>
    <w:rsid w:val="006F6715"/>
    <w:rsid w:val="007076E4"/>
    <w:rsid w:val="007174B2"/>
    <w:rsid w:val="0073372C"/>
    <w:rsid w:val="0073440C"/>
    <w:rsid w:val="0078501C"/>
    <w:rsid w:val="007A68BB"/>
    <w:rsid w:val="007C3A78"/>
    <w:rsid w:val="00802833"/>
    <w:rsid w:val="0080519F"/>
    <w:rsid w:val="008354BE"/>
    <w:rsid w:val="008557D4"/>
    <w:rsid w:val="00874D5D"/>
    <w:rsid w:val="00890F1D"/>
    <w:rsid w:val="0089252C"/>
    <w:rsid w:val="008C2531"/>
    <w:rsid w:val="008D5CCA"/>
    <w:rsid w:val="008F4FB9"/>
    <w:rsid w:val="009042C8"/>
    <w:rsid w:val="0091022E"/>
    <w:rsid w:val="00923E15"/>
    <w:rsid w:val="00931612"/>
    <w:rsid w:val="00967FC3"/>
    <w:rsid w:val="009748FE"/>
    <w:rsid w:val="009B7608"/>
    <w:rsid w:val="009E6409"/>
    <w:rsid w:val="00A05753"/>
    <w:rsid w:val="00A10FAE"/>
    <w:rsid w:val="00A20CD2"/>
    <w:rsid w:val="00A350D9"/>
    <w:rsid w:val="00A61CF3"/>
    <w:rsid w:val="00A65189"/>
    <w:rsid w:val="00A77D53"/>
    <w:rsid w:val="00A84108"/>
    <w:rsid w:val="00AA7992"/>
    <w:rsid w:val="00B807B9"/>
    <w:rsid w:val="00BA3F34"/>
    <w:rsid w:val="00BC0F24"/>
    <w:rsid w:val="00BC19FA"/>
    <w:rsid w:val="00BD10A2"/>
    <w:rsid w:val="00BD5FC9"/>
    <w:rsid w:val="00C00416"/>
    <w:rsid w:val="00C07653"/>
    <w:rsid w:val="00C32093"/>
    <w:rsid w:val="00C867E6"/>
    <w:rsid w:val="00C86A4A"/>
    <w:rsid w:val="00C94BB8"/>
    <w:rsid w:val="00CB6FB7"/>
    <w:rsid w:val="00CC1999"/>
    <w:rsid w:val="00CD48A3"/>
    <w:rsid w:val="00CE0EEB"/>
    <w:rsid w:val="00D07D5C"/>
    <w:rsid w:val="00D228E5"/>
    <w:rsid w:val="00D41CB4"/>
    <w:rsid w:val="00D57063"/>
    <w:rsid w:val="00D82896"/>
    <w:rsid w:val="00D9796A"/>
    <w:rsid w:val="00DA0551"/>
    <w:rsid w:val="00DA09A8"/>
    <w:rsid w:val="00DA10E3"/>
    <w:rsid w:val="00DB182B"/>
    <w:rsid w:val="00DB6D72"/>
    <w:rsid w:val="00E278FF"/>
    <w:rsid w:val="00E33D7B"/>
    <w:rsid w:val="00E6770B"/>
    <w:rsid w:val="00E81446"/>
    <w:rsid w:val="00EB1575"/>
    <w:rsid w:val="00EB1C61"/>
    <w:rsid w:val="00EC317D"/>
    <w:rsid w:val="00EC503A"/>
    <w:rsid w:val="00EC6279"/>
    <w:rsid w:val="00EE5A3B"/>
    <w:rsid w:val="00F07707"/>
    <w:rsid w:val="00F104E2"/>
    <w:rsid w:val="00F15DB3"/>
    <w:rsid w:val="00F34811"/>
    <w:rsid w:val="00F40097"/>
    <w:rsid w:val="00F703A0"/>
    <w:rsid w:val="00F77811"/>
    <w:rsid w:val="00F85513"/>
    <w:rsid w:val="00FB5397"/>
    <w:rsid w:val="00FF26DD"/>
    <w:rsid w:val="00FF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700CE2-D136-4205-B356-569F39E73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7E6"/>
  </w:style>
  <w:style w:type="paragraph" w:styleId="2">
    <w:name w:val="heading 2"/>
    <w:basedOn w:val="a"/>
    <w:link w:val="20"/>
    <w:uiPriority w:val="9"/>
    <w:qFormat/>
    <w:rsid w:val="006E33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49E"/>
    <w:pPr>
      <w:ind w:left="720"/>
      <w:contextualSpacing/>
    </w:pPr>
  </w:style>
  <w:style w:type="paragraph" w:styleId="a4">
    <w:name w:val="Normal (Web)"/>
    <w:basedOn w:val="a"/>
    <w:unhideWhenUsed/>
    <w:rsid w:val="003B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B249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B0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0476"/>
  </w:style>
  <w:style w:type="paragraph" w:styleId="a8">
    <w:name w:val="footer"/>
    <w:basedOn w:val="a"/>
    <w:link w:val="a9"/>
    <w:uiPriority w:val="99"/>
    <w:unhideWhenUsed/>
    <w:rsid w:val="004B0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B0476"/>
  </w:style>
  <w:style w:type="paragraph" w:styleId="aa">
    <w:name w:val="No Spacing"/>
    <w:link w:val="ab"/>
    <w:uiPriority w:val="1"/>
    <w:qFormat/>
    <w:rsid w:val="004F73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basedOn w:val="a0"/>
    <w:link w:val="aa"/>
    <w:uiPriority w:val="1"/>
    <w:locked/>
    <w:rsid w:val="004F736E"/>
    <w:rPr>
      <w:rFonts w:ascii="Calibri" w:eastAsia="Calibri" w:hAnsi="Calibri" w:cs="Times New Roman"/>
    </w:rPr>
  </w:style>
  <w:style w:type="character" w:styleId="ac">
    <w:name w:val="Emphasis"/>
    <w:basedOn w:val="a0"/>
    <w:uiPriority w:val="20"/>
    <w:qFormat/>
    <w:rsid w:val="006F6715"/>
    <w:rPr>
      <w:i/>
      <w:iCs/>
    </w:rPr>
  </w:style>
  <w:style w:type="paragraph" w:customStyle="1" w:styleId="Default">
    <w:name w:val="Default"/>
    <w:rsid w:val="001049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C94BB8"/>
    <w:rPr>
      <w:color w:val="954F72" w:themeColor="followedHyperlink"/>
      <w:u w:val="single"/>
    </w:rPr>
  </w:style>
  <w:style w:type="table" w:styleId="ae">
    <w:name w:val="Table Grid"/>
    <w:basedOn w:val="a1"/>
    <w:uiPriority w:val="39"/>
    <w:rsid w:val="006E4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6E33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4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lib_n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slyahovaIR@mubi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ubis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lib_n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bis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760CA7-D83F-4BC0-A58C-512BAD7BE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Ефимова Ирина Николаевна</dc:creator>
  <cp:lastModifiedBy>Ефимова Ирина Николаевна</cp:lastModifiedBy>
  <cp:revision>2</cp:revision>
  <dcterms:created xsi:type="dcterms:W3CDTF">2023-03-09T11:33:00Z</dcterms:created>
  <dcterms:modified xsi:type="dcterms:W3CDTF">2023-03-09T11:33:00Z</dcterms:modified>
</cp:coreProperties>
</file>